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0314" w14:textId="7E21110E" w:rsidR="001A40BE" w:rsidRPr="001A40BE" w:rsidRDefault="001A40BE" w:rsidP="001A40BE">
      <w:pPr>
        <w:rPr>
          <w:sz w:val="36"/>
          <w:szCs w:val="36"/>
        </w:rPr>
      </w:pPr>
      <w:r w:rsidRPr="001A40BE">
        <w:rPr>
          <w:sz w:val="36"/>
          <w:szCs w:val="36"/>
        </w:rPr>
        <w:t>Volunteer support activity for Healthwatch </w:t>
      </w:r>
      <w:r>
        <w:rPr>
          <w:sz w:val="36"/>
          <w:szCs w:val="36"/>
        </w:rPr>
        <w:t>BaNES</w:t>
      </w:r>
    </w:p>
    <w:p w14:paraId="293ADAD8" w14:textId="77777777" w:rsidR="00385BF2" w:rsidRDefault="001A40BE" w:rsidP="001A40BE">
      <w:pPr>
        <w:rPr>
          <w:b/>
          <w:bCs/>
        </w:rPr>
      </w:pPr>
      <w:r w:rsidRPr="001A40BE">
        <w:t>We welcome anyone and everyone to volunteer with Healthwatch, regardless of your prior experience. No matter how much time you can volunteer, we want to support you to develop your skillset and interests as long you helping us achieve Healthwatch’s vision. </w:t>
      </w:r>
      <w:r w:rsidRPr="001A40BE">
        <w:br/>
      </w:r>
    </w:p>
    <w:p w14:paraId="0B0BCDA4" w14:textId="52628951" w:rsidR="001A40BE" w:rsidRPr="001A40BE" w:rsidRDefault="001A40BE" w:rsidP="001A40BE">
      <w:r w:rsidRPr="001A40BE">
        <w:rPr>
          <w:b/>
          <w:bCs/>
        </w:rPr>
        <w:t>Why volunteer with us?</w:t>
      </w:r>
      <w:r w:rsidRPr="001A40BE">
        <w:t> </w:t>
      </w:r>
    </w:p>
    <w:p w14:paraId="5EDCC8F9" w14:textId="77777777" w:rsidR="001A40BE" w:rsidRPr="001A40BE" w:rsidRDefault="001A40BE" w:rsidP="001A40BE">
      <w:pPr>
        <w:numPr>
          <w:ilvl w:val="0"/>
          <w:numId w:val="4"/>
        </w:numPr>
      </w:pPr>
      <w:r w:rsidRPr="001A40BE">
        <w:t>Make a difference in your local community by giving people the opportunity to speak up about their health and social care. </w:t>
      </w:r>
    </w:p>
    <w:p w14:paraId="5716D25C" w14:textId="77777777" w:rsidR="001A40BE" w:rsidRPr="001A40BE" w:rsidRDefault="001A40BE" w:rsidP="001A40BE">
      <w:pPr>
        <w:numPr>
          <w:ilvl w:val="0"/>
          <w:numId w:val="5"/>
        </w:numPr>
      </w:pPr>
      <w:r w:rsidRPr="001A40BE">
        <w:t>Make new friends as you become part of the Healthwatch team. </w:t>
      </w:r>
    </w:p>
    <w:p w14:paraId="21910324" w14:textId="77777777" w:rsidR="001A40BE" w:rsidRPr="001A40BE" w:rsidRDefault="001A40BE" w:rsidP="001A40BE">
      <w:pPr>
        <w:numPr>
          <w:ilvl w:val="0"/>
          <w:numId w:val="6"/>
        </w:numPr>
      </w:pPr>
      <w:r w:rsidRPr="001A40BE">
        <w:t>Boost your CV as you develop new skills and confidence in the workplace. </w:t>
      </w:r>
    </w:p>
    <w:p w14:paraId="53324F3F" w14:textId="744B89D7" w:rsidR="001A40BE" w:rsidRPr="001A40BE" w:rsidRDefault="001A40BE" w:rsidP="001A40BE">
      <w:pPr>
        <w:numPr>
          <w:ilvl w:val="0"/>
          <w:numId w:val="7"/>
        </w:numPr>
      </w:pPr>
      <w:r w:rsidRPr="001A40BE">
        <w:t xml:space="preserve">Use your skills to contribute to the success of Healthwatch across </w:t>
      </w:r>
      <w:r w:rsidR="00AA3320">
        <w:t>BaNES</w:t>
      </w:r>
      <w:r w:rsidRPr="001A40BE">
        <w:t>. </w:t>
      </w:r>
    </w:p>
    <w:p w14:paraId="4C17158D" w14:textId="77777777" w:rsidR="001A40BE" w:rsidRPr="001A40BE" w:rsidRDefault="001A40BE" w:rsidP="001A40BE">
      <w:pPr>
        <w:numPr>
          <w:ilvl w:val="0"/>
          <w:numId w:val="8"/>
        </w:numPr>
      </w:pPr>
      <w:r w:rsidRPr="001A40BE">
        <w:t>Research into issues that are important to you and ensure your voice is heard. </w:t>
      </w:r>
    </w:p>
    <w:p w14:paraId="2CA2B11E" w14:textId="77777777" w:rsidR="001A40BE" w:rsidRPr="001A40BE" w:rsidRDefault="001A40BE" w:rsidP="001A40BE">
      <w:r w:rsidRPr="001A40BE">
        <w:rPr>
          <w:b/>
          <w:bCs/>
        </w:rPr>
        <w:t>Volunteer roles</w:t>
      </w:r>
      <w:r w:rsidRPr="001A40BE">
        <w:t> </w:t>
      </w:r>
    </w:p>
    <w:p w14:paraId="78719F24" w14:textId="50B98DBA" w:rsidR="001A40BE" w:rsidRDefault="001A40BE" w:rsidP="001A40BE">
      <w:r w:rsidRPr="001A40BE">
        <w:t>Volunteer roles are not set in stone, we welcome you to follow your interests. The roles are set out to help guide your time with us to get the most out of your volunteering experience and effectively work alongside your local Healthwatch. Please not</w:t>
      </w:r>
      <w:r w:rsidR="008A745D">
        <w:t>e</w:t>
      </w:r>
      <w:r w:rsidRPr="001A40BE">
        <w:t xml:space="preserve"> certain roles may require more training and </w:t>
      </w:r>
      <w:r w:rsidR="008A745D">
        <w:t xml:space="preserve">a </w:t>
      </w:r>
      <w:r w:rsidRPr="001A40BE">
        <w:t>DBS check. </w:t>
      </w:r>
    </w:p>
    <w:p w14:paraId="735FF108" w14:textId="77777777" w:rsidR="001A40BE" w:rsidRDefault="001A40BE" w:rsidP="001A40BE"/>
    <w:p w14:paraId="4DB097EC" w14:textId="5E9C1118" w:rsidR="001A40BE" w:rsidRDefault="001A40BE" w:rsidP="00EE75BA">
      <w:pPr>
        <w:pStyle w:val="ListParagraph"/>
        <w:numPr>
          <w:ilvl w:val="0"/>
          <w:numId w:val="9"/>
        </w:numPr>
        <w:spacing w:line="360" w:lineRule="auto"/>
      </w:pPr>
      <w:r w:rsidRPr="001A40BE">
        <w:rPr>
          <w:b/>
          <w:bCs/>
        </w:rPr>
        <w:t>Community Engagement and Outreach Volunteer</w:t>
      </w:r>
      <w:r w:rsidR="00FD1246">
        <w:rPr>
          <w:b/>
          <w:bCs/>
        </w:rPr>
        <w:t>:</w:t>
      </w:r>
    </w:p>
    <w:p w14:paraId="28FE2C1C" w14:textId="494DFC87" w:rsidR="001A40BE" w:rsidRPr="001A40BE" w:rsidRDefault="001A40BE" w:rsidP="001A40BE">
      <w:pPr>
        <w:pStyle w:val="ListParagraph"/>
        <w:numPr>
          <w:ilvl w:val="0"/>
          <w:numId w:val="10"/>
        </w:numPr>
        <w:spacing w:line="360" w:lineRule="auto"/>
      </w:pPr>
      <w:r w:rsidRPr="001A40BE">
        <w:t>Community engagement - speaking to people or patients in different communities to gather general feedback on health inequalities</w:t>
      </w:r>
      <w:r>
        <w:t xml:space="preserve"> at community events, outreach, liaison with community orgs, etc.</w:t>
      </w:r>
    </w:p>
    <w:p w14:paraId="1DD49DA6" w14:textId="77777777" w:rsidR="001A40BE" w:rsidRPr="001A40BE" w:rsidRDefault="001A40BE" w:rsidP="001A40BE">
      <w:pPr>
        <w:pStyle w:val="ListParagraph"/>
        <w:numPr>
          <w:ilvl w:val="0"/>
          <w:numId w:val="10"/>
        </w:numPr>
        <w:spacing w:line="360" w:lineRule="auto"/>
      </w:pPr>
      <w:r w:rsidRPr="001A40BE">
        <w:t>Enter and view - go into health or social care services to observe service delivery and gather feedback from patients, staff, carers, families etc on specific questions that have come out of analysis of priority questions.</w:t>
      </w:r>
    </w:p>
    <w:p w14:paraId="347262DF" w14:textId="10D06DAF" w:rsidR="001A40BE" w:rsidRDefault="001A40BE" w:rsidP="001A40BE">
      <w:pPr>
        <w:pStyle w:val="ListParagraph"/>
        <w:numPr>
          <w:ilvl w:val="0"/>
          <w:numId w:val="10"/>
        </w:numPr>
        <w:spacing w:line="360" w:lineRule="auto"/>
      </w:pPr>
      <w:r>
        <w:t>Attendance of meetings/boards (being a Healthwatch representative)</w:t>
      </w:r>
      <w:r w:rsidR="008A5AEF">
        <w:t>.</w:t>
      </w:r>
    </w:p>
    <w:p w14:paraId="1DC2EED8" w14:textId="3F3935C4" w:rsidR="001A40BE" w:rsidRDefault="001A40BE" w:rsidP="001A40BE">
      <w:pPr>
        <w:pStyle w:val="ListParagraph"/>
        <w:numPr>
          <w:ilvl w:val="0"/>
          <w:numId w:val="10"/>
        </w:numPr>
        <w:spacing w:line="360" w:lineRule="auto"/>
      </w:pPr>
      <w:r>
        <w:t>Volunteer feedback coordination (to feed into Local Advisory Groups)</w:t>
      </w:r>
      <w:r w:rsidR="008A5AEF">
        <w:t>.</w:t>
      </w:r>
    </w:p>
    <w:p w14:paraId="65D5C484" w14:textId="77777777" w:rsidR="001A40BE" w:rsidRDefault="001A40BE" w:rsidP="001A40BE"/>
    <w:p w14:paraId="5D589033" w14:textId="77777777" w:rsidR="00EE75BA" w:rsidRDefault="00EE75BA" w:rsidP="001A40BE"/>
    <w:p w14:paraId="1DA8C951" w14:textId="77777777" w:rsidR="00EE75BA" w:rsidRDefault="00EE75BA" w:rsidP="001A40BE"/>
    <w:p w14:paraId="5A519AFA" w14:textId="3AB8CCF8" w:rsidR="001A40BE" w:rsidRPr="00346A9A" w:rsidRDefault="001A40BE" w:rsidP="001A40BE">
      <w:pPr>
        <w:pStyle w:val="ListParagraph"/>
        <w:numPr>
          <w:ilvl w:val="0"/>
          <w:numId w:val="9"/>
        </w:numPr>
        <w:rPr>
          <w:b/>
          <w:bCs/>
        </w:rPr>
      </w:pPr>
      <w:r w:rsidRPr="00346A9A">
        <w:rPr>
          <w:b/>
          <w:bCs/>
        </w:rPr>
        <w:lastRenderedPageBreak/>
        <w:t>Admin and Support Volunteer</w:t>
      </w:r>
      <w:r w:rsidR="00FD1246">
        <w:rPr>
          <w:b/>
          <w:bCs/>
        </w:rPr>
        <w:t>:</w:t>
      </w:r>
    </w:p>
    <w:p w14:paraId="19150CAC" w14:textId="61F3B8F2" w:rsidR="001A40BE" w:rsidRPr="001A40BE" w:rsidRDefault="001A40BE" w:rsidP="00346A9A">
      <w:pPr>
        <w:pStyle w:val="ListParagraph"/>
        <w:numPr>
          <w:ilvl w:val="0"/>
          <w:numId w:val="11"/>
        </w:numPr>
        <w:spacing w:line="360" w:lineRule="auto"/>
      </w:pPr>
      <w:r>
        <w:t>Help write a monthly n</w:t>
      </w:r>
      <w:r w:rsidRPr="001A40BE">
        <w:t xml:space="preserve">ewsletter of </w:t>
      </w:r>
      <w:r w:rsidR="00346A9A">
        <w:t xml:space="preserve">upcoming </w:t>
      </w:r>
      <w:r w:rsidRPr="001A40BE">
        <w:t>events</w:t>
      </w:r>
      <w:r w:rsidR="00346A9A">
        <w:t xml:space="preserve"> and opportunities</w:t>
      </w:r>
      <w:r w:rsidRPr="001A40BE">
        <w:t xml:space="preserve">, </w:t>
      </w:r>
      <w:r>
        <w:t>impact</w:t>
      </w:r>
      <w:r w:rsidR="00346A9A">
        <w:t xml:space="preserve"> and engagement in last month</w:t>
      </w:r>
      <w:r w:rsidRPr="001A40BE">
        <w:t>,</w:t>
      </w:r>
      <w:r w:rsidR="00346A9A">
        <w:t xml:space="preserve"> etc</w:t>
      </w:r>
    </w:p>
    <w:p w14:paraId="5793D4A6" w14:textId="020BE5C3" w:rsidR="001A40BE" w:rsidRPr="001A40BE" w:rsidRDefault="00346A9A" w:rsidP="00346A9A">
      <w:pPr>
        <w:pStyle w:val="ListParagraph"/>
        <w:numPr>
          <w:ilvl w:val="0"/>
          <w:numId w:val="11"/>
        </w:numPr>
        <w:spacing w:line="360" w:lineRule="auto"/>
      </w:pPr>
      <w:r>
        <w:t xml:space="preserve">Help set up a volunteer platform for BaNES where volunteers can get monthly updates on the impact BaNES volunteers have had, upcoming volunteer opportunities, platform to chat with other volunteers (other ideas are welcome). </w:t>
      </w:r>
    </w:p>
    <w:p w14:paraId="5D51C24D" w14:textId="3A82B51C" w:rsidR="001A40BE" w:rsidRPr="001A40BE" w:rsidRDefault="001A40BE" w:rsidP="00346A9A">
      <w:pPr>
        <w:pStyle w:val="ListParagraph"/>
        <w:numPr>
          <w:ilvl w:val="0"/>
          <w:numId w:val="11"/>
        </w:numPr>
        <w:spacing w:line="360" w:lineRule="auto"/>
      </w:pPr>
      <w:r w:rsidRPr="001A40BE">
        <w:t xml:space="preserve">Data entry </w:t>
      </w:r>
      <w:r w:rsidR="00346A9A">
        <w:t>of feedback gathered from community engagement</w:t>
      </w:r>
      <w:r w:rsidRPr="001A40BE">
        <w:t xml:space="preserve"> </w:t>
      </w:r>
    </w:p>
    <w:p w14:paraId="73448DCA" w14:textId="6F3FEA49" w:rsidR="001A40BE" w:rsidRPr="001A40BE" w:rsidRDefault="001A40BE" w:rsidP="00346A9A">
      <w:pPr>
        <w:pStyle w:val="ListParagraph"/>
        <w:numPr>
          <w:ilvl w:val="0"/>
          <w:numId w:val="11"/>
        </w:numPr>
        <w:spacing w:line="360" w:lineRule="auto"/>
      </w:pPr>
      <w:r w:rsidRPr="001A40BE">
        <w:t xml:space="preserve">Social media </w:t>
      </w:r>
      <w:r w:rsidR="00346A9A">
        <w:t>– he</w:t>
      </w:r>
      <w:r w:rsidR="00EE75BA">
        <w:t>l</w:t>
      </w:r>
      <w:r w:rsidR="00346A9A">
        <w:t>p post videos and photos on our social media to let the public know what Healthwatch BaNES is doing and encourage others to share their views or volunteer.</w:t>
      </w:r>
    </w:p>
    <w:p w14:paraId="34364723" w14:textId="55DF9329" w:rsidR="001A40BE" w:rsidRPr="001A40BE" w:rsidRDefault="00346A9A" w:rsidP="00346A9A">
      <w:pPr>
        <w:pStyle w:val="ListParagraph"/>
        <w:numPr>
          <w:ilvl w:val="0"/>
          <w:numId w:val="11"/>
        </w:numPr>
        <w:spacing w:line="360" w:lineRule="auto"/>
      </w:pPr>
      <w:r>
        <w:t xml:space="preserve">Event planning - </w:t>
      </w:r>
      <w:r w:rsidR="001A40BE" w:rsidRPr="001A40BE">
        <w:t>Help plan</w:t>
      </w:r>
      <w:r>
        <w:t xml:space="preserve"> and prepare</w:t>
      </w:r>
      <w:r w:rsidR="001A40BE" w:rsidRPr="001A40BE">
        <w:t xml:space="preserve"> volunteer week</w:t>
      </w:r>
      <w:r>
        <w:t xml:space="preserve"> </w:t>
      </w:r>
      <w:r w:rsidR="00FD1246">
        <w:t>that happening in the first week of</w:t>
      </w:r>
      <w:r>
        <w:t xml:space="preserve"> June. Help organise interesting volunteer events throughout the year.</w:t>
      </w:r>
    </w:p>
    <w:p w14:paraId="2153D5FE" w14:textId="77777777" w:rsidR="001A40BE" w:rsidRDefault="001A40BE" w:rsidP="001A40BE">
      <w:r w:rsidRPr="001A40BE">
        <w:t> </w:t>
      </w:r>
    </w:p>
    <w:p w14:paraId="284547AB" w14:textId="23B6D4D5" w:rsidR="001A40BE" w:rsidRPr="001A40BE" w:rsidRDefault="00FD1246" w:rsidP="00FD1246">
      <w:pPr>
        <w:ind w:left="720"/>
        <w:rPr>
          <w:b/>
          <w:bCs/>
        </w:rPr>
      </w:pPr>
      <w:r>
        <w:rPr>
          <w:b/>
          <w:bCs/>
        </w:rPr>
        <w:t xml:space="preserve">3. </w:t>
      </w:r>
      <w:r w:rsidR="001A40BE" w:rsidRPr="001A40BE">
        <w:rPr>
          <w:b/>
          <w:bCs/>
        </w:rPr>
        <w:t>Research</w:t>
      </w:r>
      <w:r w:rsidR="00346A9A" w:rsidRPr="00346A9A">
        <w:rPr>
          <w:b/>
          <w:bCs/>
        </w:rPr>
        <w:t xml:space="preserve"> Volunteer</w:t>
      </w:r>
      <w:r w:rsidR="001A40BE" w:rsidRPr="001A40BE">
        <w:rPr>
          <w:b/>
          <w:bCs/>
        </w:rPr>
        <w:t xml:space="preserve">: </w:t>
      </w:r>
    </w:p>
    <w:p w14:paraId="4901EBA1" w14:textId="45D398FB" w:rsidR="005545EA" w:rsidRDefault="005545EA" w:rsidP="005545EA">
      <w:pPr>
        <w:pStyle w:val="ListParagraph"/>
        <w:numPr>
          <w:ilvl w:val="0"/>
          <w:numId w:val="3"/>
        </w:numPr>
        <w:spacing w:line="360" w:lineRule="auto"/>
      </w:pPr>
      <w:r w:rsidRPr="005545EA">
        <w:t>Research (e.g. literature reviews, desktop research, etc.)</w:t>
      </w:r>
      <w:r>
        <w:t xml:space="preserve"> –  see examples of research projects further down.</w:t>
      </w:r>
    </w:p>
    <w:p w14:paraId="08AA25EA" w14:textId="5B3FCACF" w:rsidR="005545EA" w:rsidRDefault="005545EA" w:rsidP="005545EA">
      <w:pPr>
        <w:pStyle w:val="ListParagraph"/>
        <w:numPr>
          <w:ilvl w:val="0"/>
          <w:numId w:val="3"/>
        </w:numPr>
        <w:spacing w:line="360" w:lineRule="auto"/>
      </w:pPr>
      <w:r w:rsidRPr="005545EA">
        <w:t>Impact follow-up reports</w:t>
      </w:r>
    </w:p>
    <w:p w14:paraId="1679FEBE" w14:textId="091BB73E" w:rsidR="005545EA" w:rsidRDefault="005545EA" w:rsidP="005545EA">
      <w:pPr>
        <w:pStyle w:val="ListParagraph"/>
        <w:numPr>
          <w:ilvl w:val="0"/>
          <w:numId w:val="3"/>
        </w:numPr>
        <w:spacing w:line="360" w:lineRule="auto"/>
      </w:pPr>
      <w:r w:rsidRPr="005545EA">
        <w:t>Data analysis (find common themes through feedback and survey/questionnaire data)</w:t>
      </w:r>
    </w:p>
    <w:p w14:paraId="220EF1AE" w14:textId="77777777" w:rsidR="004D3410" w:rsidRDefault="004D3410" w:rsidP="004D3410">
      <w:pPr>
        <w:spacing w:line="360" w:lineRule="auto"/>
      </w:pPr>
    </w:p>
    <w:p w14:paraId="5B327F83" w14:textId="38B12850" w:rsidR="004D3410" w:rsidRPr="00211FC9" w:rsidRDefault="004D3410" w:rsidP="004D3410">
      <w:pPr>
        <w:spacing w:line="360" w:lineRule="auto"/>
        <w:rPr>
          <w:b/>
          <w:bCs/>
        </w:rPr>
      </w:pPr>
      <w:r w:rsidRPr="00211FC9">
        <w:rPr>
          <w:b/>
          <w:bCs/>
        </w:rPr>
        <w:t>Examples of possible research projects to be involved in at the moment</w:t>
      </w:r>
      <w:r w:rsidR="00FD1246">
        <w:rPr>
          <w:b/>
          <w:bCs/>
        </w:rPr>
        <w:t xml:space="preserve"> (but not limited to)</w:t>
      </w:r>
      <w:r w:rsidRPr="00211FC9">
        <w:rPr>
          <w:b/>
          <w:bCs/>
        </w:rPr>
        <w:t>:</w:t>
      </w:r>
    </w:p>
    <w:p w14:paraId="740FF163" w14:textId="77777777" w:rsidR="00211FC9" w:rsidRDefault="00211FC9" w:rsidP="00211FC9">
      <w:pPr>
        <w:pStyle w:val="ListParagraph"/>
        <w:numPr>
          <w:ilvl w:val="0"/>
          <w:numId w:val="3"/>
        </w:numPr>
        <w:spacing w:line="360" w:lineRule="auto"/>
      </w:pPr>
      <w:r>
        <w:t>How can Healthwatch BaNES expand the reach and impact of its reports?</w:t>
      </w:r>
    </w:p>
    <w:p w14:paraId="0F29CAA1" w14:textId="3068E080" w:rsidR="00211FC9" w:rsidRDefault="00211FC9" w:rsidP="00211FC9">
      <w:pPr>
        <w:pStyle w:val="ListParagraph"/>
        <w:numPr>
          <w:ilvl w:val="0"/>
          <w:numId w:val="3"/>
        </w:numPr>
        <w:spacing w:line="360" w:lineRule="auto"/>
      </w:pPr>
      <w:r>
        <w:t>How can we amplify the voices of underrepresented groups/seldom heard voices?</w:t>
      </w:r>
    </w:p>
    <w:p w14:paraId="63668DB5" w14:textId="70575043" w:rsidR="00211FC9" w:rsidRDefault="00211FC9" w:rsidP="00211FC9">
      <w:pPr>
        <w:pStyle w:val="ListParagraph"/>
        <w:numPr>
          <w:ilvl w:val="0"/>
          <w:numId w:val="3"/>
        </w:numPr>
        <w:spacing w:line="360" w:lineRule="auto"/>
      </w:pPr>
      <w:r>
        <w:t>What are effective ways to raise public awareness about Healthwatch?</w:t>
      </w:r>
    </w:p>
    <w:p w14:paraId="41EA79B9" w14:textId="1BFA10E3" w:rsidR="00211FC9" w:rsidRDefault="00211FC9" w:rsidP="00211FC9">
      <w:pPr>
        <w:pStyle w:val="ListParagraph"/>
        <w:numPr>
          <w:ilvl w:val="0"/>
          <w:numId w:val="3"/>
        </w:numPr>
        <w:spacing w:line="360" w:lineRule="auto"/>
      </w:pPr>
      <w:r w:rsidRPr="00211FC9">
        <w:t>Where can we identify communities experiencing significant health inequalities?</w:t>
      </w:r>
    </w:p>
    <w:p w14:paraId="5E26E15E" w14:textId="21683C88" w:rsidR="00211FC9" w:rsidRDefault="00211FC9" w:rsidP="00211FC9">
      <w:pPr>
        <w:pStyle w:val="ListParagraph"/>
        <w:numPr>
          <w:ilvl w:val="0"/>
          <w:numId w:val="3"/>
        </w:numPr>
        <w:spacing w:line="360" w:lineRule="auto"/>
      </w:pPr>
      <w:r>
        <w:t>How can we improve engagement and communication with diverse community?</w:t>
      </w:r>
    </w:p>
    <w:p w14:paraId="54959585" w14:textId="77777777" w:rsidR="00211FC9" w:rsidRDefault="00211FC9" w:rsidP="00211FC9">
      <w:pPr>
        <w:pStyle w:val="ListParagraph"/>
        <w:numPr>
          <w:ilvl w:val="0"/>
          <w:numId w:val="3"/>
        </w:numPr>
        <w:spacing w:line="360" w:lineRule="auto"/>
      </w:pPr>
      <w:r>
        <w:t>What strategies can increase public participation in health-related discussions?</w:t>
      </w:r>
    </w:p>
    <w:p w14:paraId="4760D6A2" w14:textId="1E696DB0" w:rsidR="00211FC9" w:rsidRDefault="00211FC9" w:rsidP="00211FC9">
      <w:pPr>
        <w:pStyle w:val="ListParagraph"/>
        <w:numPr>
          <w:ilvl w:val="0"/>
          <w:numId w:val="3"/>
        </w:numPr>
        <w:spacing w:line="360" w:lineRule="auto"/>
      </w:pPr>
      <w:r>
        <w:lastRenderedPageBreak/>
        <w:t>What are the best methods to promote collaboration across different teams within the organi</w:t>
      </w:r>
      <w:r w:rsidR="00B06057">
        <w:t>s</w:t>
      </w:r>
      <w:r>
        <w:t>ation?</w:t>
      </w:r>
    </w:p>
    <w:p w14:paraId="40B41615" w14:textId="3C4F89B4" w:rsidR="00211FC9" w:rsidRDefault="00211FC9" w:rsidP="00E44C09">
      <w:pPr>
        <w:pStyle w:val="ListParagraph"/>
        <w:numPr>
          <w:ilvl w:val="0"/>
          <w:numId w:val="3"/>
        </w:numPr>
        <w:spacing w:line="360" w:lineRule="auto"/>
      </w:pPr>
      <w:r>
        <w:t>How can Healthwatch BaNES strengthen partnerships with local health and social care providers to involve staff in co-designing service improvements?</w:t>
      </w:r>
    </w:p>
    <w:sectPr w:rsidR="00211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0D19"/>
    <w:multiLevelType w:val="multilevel"/>
    <w:tmpl w:val="5C08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12689"/>
    <w:multiLevelType w:val="hybridMultilevel"/>
    <w:tmpl w:val="FFE8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14B48"/>
    <w:multiLevelType w:val="hybridMultilevel"/>
    <w:tmpl w:val="A77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15E21"/>
    <w:multiLevelType w:val="multilevel"/>
    <w:tmpl w:val="C068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064EC"/>
    <w:multiLevelType w:val="multilevel"/>
    <w:tmpl w:val="16E2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8463A1"/>
    <w:multiLevelType w:val="multilevel"/>
    <w:tmpl w:val="E57A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77244E"/>
    <w:multiLevelType w:val="multilevel"/>
    <w:tmpl w:val="DDDA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B6978"/>
    <w:multiLevelType w:val="multilevel"/>
    <w:tmpl w:val="ED265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4381D9F"/>
    <w:multiLevelType w:val="multilevel"/>
    <w:tmpl w:val="3C88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861B4F"/>
    <w:multiLevelType w:val="hybridMultilevel"/>
    <w:tmpl w:val="C5EC6C96"/>
    <w:lvl w:ilvl="0" w:tplc="DA6AA07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FA07125"/>
    <w:multiLevelType w:val="multilevel"/>
    <w:tmpl w:val="B6B4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163865">
    <w:abstractNumId w:val="4"/>
  </w:num>
  <w:num w:numId="2" w16cid:durableId="2113551264">
    <w:abstractNumId w:val="7"/>
  </w:num>
  <w:num w:numId="3" w16cid:durableId="457721023">
    <w:abstractNumId w:val="5"/>
  </w:num>
  <w:num w:numId="4" w16cid:durableId="20401766">
    <w:abstractNumId w:val="0"/>
  </w:num>
  <w:num w:numId="5" w16cid:durableId="1718314964">
    <w:abstractNumId w:val="10"/>
  </w:num>
  <w:num w:numId="6" w16cid:durableId="156312931">
    <w:abstractNumId w:val="6"/>
  </w:num>
  <w:num w:numId="7" w16cid:durableId="1911689493">
    <w:abstractNumId w:val="3"/>
  </w:num>
  <w:num w:numId="8" w16cid:durableId="1710572202">
    <w:abstractNumId w:val="8"/>
  </w:num>
  <w:num w:numId="9" w16cid:durableId="2108843520">
    <w:abstractNumId w:val="9"/>
  </w:num>
  <w:num w:numId="10" w16cid:durableId="1150829318">
    <w:abstractNumId w:val="2"/>
  </w:num>
  <w:num w:numId="11" w16cid:durableId="97178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BE"/>
    <w:rsid w:val="001A40BE"/>
    <w:rsid w:val="00211FC9"/>
    <w:rsid w:val="00346A9A"/>
    <w:rsid w:val="00385BF2"/>
    <w:rsid w:val="004017D7"/>
    <w:rsid w:val="004D3410"/>
    <w:rsid w:val="005545EA"/>
    <w:rsid w:val="00876BF2"/>
    <w:rsid w:val="008A5AEF"/>
    <w:rsid w:val="008A745D"/>
    <w:rsid w:val="00AA3320"/>
    <w:rsid w:val="00B06057"/>
    <w:rsid w:val="00B13E01"/>
    <w:rsid w:val="00B23021"/>
    <w:rsid w:val="00BA0572"/>
    <w:rsid w:val="00DF155F"/>
    <w:rsid w:val="00EE75BA"/>
    <w:rsid w:val="00F46AB6"/>
    <w:rsid w:val="00F74B93"/>
    <w:rsid w:val="00FD1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16C0"/>
  <w15:chartTrackingRefBased/>
  <w15:docId w15:val="{1F1356DE-307C-4920-9381-50CFCD73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0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0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0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0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0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0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0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0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0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0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0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0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0BE"/>
    <w:rPr>
      <w:rFonts w:eastAsiaTheme="majorEastAsia" w:cstheme="majorBidi"/>
      <w:color w:val="272727" w:themeColor="text1" w:themeTint="D8"/>
    </w:rPr>
  </w:style>
  <w:style w:type="paragraph" w:styleId="Title">
    <w:name w:val="Title"/>
    <w:basedOn w:val="Normal"/>
    <w:next w:val="Normal"/>
    <w:link w:val="TitleChar"/>
    <w:uiPriority w:val="10"/>
    <w:qFormat/>
    <w:rsid w:val="001A4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0BE"/>
    <w:pPr>
      <w:spacing w:before="160"/>
      <w:jc w:val="center"/>
    </w:pPr>
    <w:rPr>
      <w:i/>
      <w:iCs/>
      <w:color w:val="404040" w:themeColor="text1" w:themeTint="BF"/>
    </w:rPr>
  </w:style>
  <w:style w:type="character" w:customStyle="1" w:styleId="QuoteChar">
    <w:name w:val="Quote Char"/>
    <w:basedOn w:val="DefaultParagraphFont"/>
    <w:link w:val="Quote"/>
    <w:uiPriority w:val="29"/>
    <w:rsid w:val="001A40BE"/>
    <w:rPr>
      <w:i/>
      <w:iCs/>
      <w:color w:val="404040" w:themeColor="text1" w:themeTint="BF"/>
    </w:rPr>
  </w:style>
  <w:style w:type="paragraph" w:styleId="ListParagraph">
    <w:name w:val="List Paragraph"/>
    <w:basedOn w:val="Normal"/>
    <w:uiPriority w:val="34"/>
    <w:qFormat/>
    <w:rsid w:val="001A40BE"/>
    <w:pPr>
      <w:ind w:left="720"/>
      <w:contextualSpacing/>
    </w:pPr>
  </w:style>
  <w:style w:type="character" w:styleId="IntenseEmphasis">
    <w:name w:val="Intense Emphasis"/>
    <w:basedOn w:val="DefaultParagraphFont"/>
    <w:uiPriority w:val="21"/>
    <w:qFormat/>
    <w:rsid w:val="001A40BE"/>
    <w:rPr>
      <w:i/>
      <w:iCs/>
      <w:color w:val="0F4761" w:themeColor="accent1" w:themeShade="BF"/>
    </w:rPr>
  </w:style>
  <w:style w:type="paragraph" w:styleId="IntenseQuote">
    <w:name w:val="Intense Quote"/>
    <w:basedOn w:val="Normal"/>
    <w:next w:val="Normal"/>
    <w:link w:val="IntenseQuoteChar"/>
    <w:uiPriority w:val="30"/>
    <w:qFormat/>
    <w:rsid w:val="001A4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0BE"/>
    <w:rPr>
      <w:i/>
      <w:iCs/>
      <w:color w:val="0F4761" w:themeColor="accent1" w:themeShade="BF"/>
    </w:rPr>
  </w:style>
  <w:style w:type="character" w:styleId="IntenseReference">
    <w:name w:val="Intense Reference"/>
    <w:basedOn w:val="DefaultParagraphFont"/>
    <w:uiPriority w:val="32"/>
    <w:qFormat/>
    <w:rsid w:val="001A40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600">
      <w:bodyDiv w:val="1"/>
      <w:marLeft w:val="0"/>
      <w:marRight w:val="0"/>
      <w:marTop w:val="0"/>
      <w:marBottom w:val="0"/>
      <w:divBdr>
        <w:top w:val="none" w:sz="0" w:space="0" w:color="auto"/>
        <w:left w:val="none" w:sz="0" w:space="0" w:color="auto"/>
        <w:bottom w:val="none" w:sz="0" w:space="0" w:color="auto"/>
        <w:right w:val="none" w:sz="0" w:space="0" w:color="auto"/>
      </w:divBdr>
    </w:div>
    <w:div w:id="154415474">
      <w:bodyDiv w:val="1"/>
      <w:marLeft w:val="0"/>
      <w:marRight w:val="0"/>
      <w:marTop w:val="0"/>
      <w:marBottom w:val="0"/>
      <w:divBdr>
        <w:top w:val="none" w:sz="0" w:space="0" w:color="auto"/>
        <w:left w:val="none" w:sz="0" w:space="0" w:color="auto"/>
        <w:bottom w:val="none" w:sz="0" w:space="0" w:color="auto"/>
        <w:right w:val="none" w:sz="0" w:space="0" w:color="auto"/>
      </w:divBdr>
    </w:div>
    <w:div w:id="854686353">
      <w:bodyDiv w:val="1"/>
      <w:marLeft w:val="0"/>
      <w:marRight w:val="0"/>
      <w:marTop w:val="0"/>
      <w:marBottom w:val="0"/>
      <w:divBdr>
        <w:top w:val="none" w:sz="0" w:space="0" w:color="auto"/>
        <w:left w:val="none" w:sz="0" w:space="0" w:color="auto"/>
        <w:bottom w:val="none" w:sz="0" w:space="0" w:color="auto"/>
        <w:right w:val="none" w:sz="0" w:space="0" w:color="auto"/>
      </w:divBdr>
      <w:divsChild>
        <w:div w:id="2135175862">
          <w:marLeft w:val="0"/>
          <w:marRight w:val="0"/>
          <w:marTop w:val="0"/>
          <w:marBottom w:val="0"/>
          <w:divBdr>
            <w:top w:val="none" w:sz="0" w:space="0" w:color="auto"/>
            <w:left w:val="none" w:sz="0" w:space="0" w:color="auto"/>
            <w:bottom w:val="none" w:sz="0" w:space="0" w:color="auto"/>
            <w:right w:val="none" w:sz="0" w:space="0" w:color="auto"/>
          </w:divBdr>
        </w:div>
        <w:div w:id="402340459">
          <w:marLeft w:val="0"/>
          <w:marRight w:val="0"/>
          <w:marTop w:val="0"/>
          <w:marBottom w:val="0"/>
          <w:divBdr>
            <w:top w:val="none" w:sz="0" w:space="0" w:color="auto"/>
            <w:left w:val="none" w:sz="0" w:space="0" w:color="auto"/>
            <w:bottom w:val="none" w:sz="0" w:space="0" w:color="auto"/>
            <w:right w:val="none" w:sz="0" w:space="0" w:color="auto"/>
          </w:divBdr>
        </w:div>
        <w:div w:id="1074158390">
          <w:marLeft w:val="0"/>
          <w:marRight w:val="0"/>
          <w:marTop w:val="0"/>
          <w:marBottom w:val="0"/>
          <w:divBdr>
            <w:top w:val="none" w:sz="0" w:space="0" w:color="auto"/>
            <w:left w:val="none" w:sz="0" w:space="0" w:color="auto"/>
            <w:bottom w:val="none" w:sz="0" w:space="0" w:color="auto"/>
            <w:right w:val="none" w:sz="0" w:space="0" w:color="auto"/>
          </w:divBdr>
        </w:div>
        <w:div w:id="363018421">
          <w:marLeft w:val="0"/>
          <w:marRight w:val="0"/>
          <w:marTop w:val="0"/>
          <w:marBottom w:val="0"/>
          <w:divBdr>
            <w:top w:val="none" w:sz="0" w:space="0" w:color="auto"/>
            <w:left w:val="none" w:sz="0" w:space="0" w:color="auto"/>
            <w:bottom w:val="none" w:sz="0" w:space="0" w:color="auto"/>
            <w:right w:val="none" w:sz="0" w:space="0" w:color="auto"/>
          </w:divBdr>
        </w:div>
        <w:div w:id="1224951963">
          <w:marLeft w:val="0"/>
          <w:marRight w:val="0"/>
          <w:marTop w:val="0"/>
          <w:marBottom w:val="0"/>
          <w:divBdr>
            <w:top w:val="none" w:sz="0" w:space="0" w:color="auto"/>
            <w:left w:val="none" w:sz="0" w:space="0" w:color="auto"/>
            <w:bottom w:val="none" w:sz="0" w:space="0" w:color="auto"/>
            <w:right w:val="none" w:sz="0" w:space="0" w:color="auto"/>
          </w:divBdr>
        </w:div>
        <w:div w:id="1939752617">
          <w:marLeft w:val="0"/>
          <w:marRight w:val="0"/>
          <w:marTop w:val="0"/>
          <w:marBottom w:val="0"/>
          <w:divBdr>
            <w:top w:val="none" w:sz="0" w:space="0" w:color="auto"/>
            <w:left w:val="none" w:sz="0" w:space="0" w:color="auto"/>
            <w:bottom w:val="none" w:sz="0" w:space="0" w:color="auto"/>
            <w:right w:val="none" w:sz="0" w:space="0" w:color="auto"/>
          </w:divBdr>
        </w:div>
        <w:div w:id="1708413452">
          <w:marLeft w:val="0"/>
          <w:marRight w:val="0"/>
          <w:marTop w:val="0"/>
          <w:marBottom w:val="0"/>
          <w:divBdr>
            <w:top w:val="none" w:sz="0" w:space="0" w:color="auto"/>
            <w:left w:val="none" w:sz="0" w:space="0" w:color="auto"/>
            <w:bottom w:val="none" w:sz="0" w:space="0" w:color="auto"/>
            <w:right w:val="none" w:sz="0" w:space="0" w:color="auto"/>
          </w:divBdr>
        </w:div>
        <w:div w:id="750127355">
          <w:marLeft w:val="0"/>
          <w:marRight w:val="0"/>
          <w:marTop w:val="0"/>
          <w:marBottom w:val="0"/>
          <w:divBdr>
            <w:top w:val="none" w:sz="0" w:space="0" w:color="auto"/>
            <w:left w:val="none" w:sz="0" w:space="0" w:color="auto"/>
            <w:bottom w:val="none" w:sz="0" w:space="0" w:color="auto"/>
            <w:right w:val="none" w:sz="0" w:space="0" w:color="auto"/>
          </w:divBdr>
        </w:div>
        <w:div w:id="469371085">
          <w:marLeft w:val="0"/>
          <w:marRight w:val="0"/>
          <w:marTop w:val="0"/>
          <w:marBottom w:val="0"/>
          <w:divBdr>
            <w:top w:val="none" w:sz="0" w:space="0" w:color="auto"/>
            <w:left w:val="none" w:sz="0" w:space="0" w:color="auto"/>
            <w:bottom w:val="none" w:sz="0" w:space="0" w:color="auto"/>
            <w:right w:val="none" w:sz="0" w:space="0" w:color="auto"/>
          </w:divBdr>
        </w:div>
      </w:divsChild>
    </w:div>
    <w:div w:id="1582520134">
      <w:bodyDiv w:val="1"/>
      <w:marLeft w:val="0"/>
      <w:marRight w:val="0"/>
      <w:marTop w:val="0"/>
      <w:marBottom w:val="0"/>
      <w:divBdr>
        <w:top w:val="none" w:sz="0" w:space="0" w:color="auto"/>
        <w:left w:val="none" w:sz="0" w:space="0" w:color="auto"/>
        <w:bottom w:val="none" w:sz="0" w:space="0" w:color="auto"/>
        <w:right w:val="none" w:sz="0" w:space="0" w:color="auto"/>
      </w:divBdr>
      <w:divsChild>
        <w:div w:id="1280643464">
          <w:marLeft w:val="0"/>
          <w:marRight w:val="0"/>
          <w:marTop w:val="0"/>
          <w:marBottom w:val="0"/>
          <w:divBdr>
            <w:top w:val="none" w:sz="0" w:space="0" w:color="auto"/>
            <w:left w:val="none" w:sz="0" w:space="0" w:color="auto"/>
            <w:bottom w:val="none" w:sz="0" w:space="0" w:color="auto"/>
            <w:right w:val="none" w:sz="0" w:space="0" w:color="auto"/>
          </w:divBdr>
        </w:div>
        <w:div w:id="521092764">
          <w:marLeft w:val="0"/>
          <w:marRight w:val="0"/>
          <w:marTop w:val="0"/>
          <w:marBottom w:val="0"/>
          <w:divBdr>
            <w:top w:val="none" w:sz="0" w:space="0" w:color="auto"/>
            <w:left w:val="none" w:sz="0" w:space="0" w:color="auto"/>
            <w:bottom w:val="none" w:sz="0" w:space="0" w:color="auto"/>
            <w:right w:val="none" w:sz="0" w:space="0" w:color="auto"/>
          </w:divBdr>
        </w:div>
        <w:div w:id="1893811835">
          <w:marLeft w:val="0"/>
          <w:marRight w:val="0"/>
          <w:marTop w:val="0"/>
          <w:marBottom w:val="0"/>
          <w:divBdr>
            <w:top w:val="none" w:sz="0" w:space="0" w:color="auto"/>
            <w:left w:val="none" w:sz="0" w:space="0" w:color="auto"/>
            <w:bottom w:val="none" w:sz="0" w:space="0" w:color="auto"/>
            <w:right w:val="none" w:sz="0" w:space="0" w:color="auto"/>
          </w:divBdr>
        </w:div>
        <w:div w:id="1909609836">
          <w:marLeft w:val="0"/>
          <w:marRight w:val="0"/>
          <w:marTop w:val="0"/>
          <w:marBottom w:val="0"/>
          <w:divBdr>
            <w:top w:val="none" w:sz="0" w:space="0" w:color="auto"/>
            <w:left w:val="none" w:sz="0" w:space="0" w:color="auto"/>
            <w:bottom w:val="none" w:sz="0" w:space="0" w:color="auto"/>
            <w:right w:val="none" w:sz="0" w:space="0" w:color="auto"/>
          </w:divBdr>
        </w:div>
        <w:div w:id="104691334">
          <w:marLeft w:val="0"/>
          <w:marRight w:val="0"/>
          <w:marTop w:val="0"/>
          <w:marBottom w:val="0"/>
          <w:divBdr>
            <w:top w:val="none" w:sz="0" w:space="0" w:color="auto"/>
            <w:left w:val="none" w:sz="0" w:space="0" w:color="auto"/>
            <w:bottom w:val="none" w:sz="0" w:space="0" w:color="auto"/>
            <w:right w:val="none" w:sz="0" w:space="0" w:color="auto"/>
          </w:divBdr>
        </w:div>
        <w:div w:id="268002497">
          <w:marLeft w:val="0"/>
          <w:marRight w:val="0"/>
          <w:marTop w:val="0"/>
          <w:marBottom w:val="0"/>
          <w:divBdr>
            <w:top w:val="none" w:sz="0" w:space="0" w:color="auto"/>
            <w:left w:val="none" w:sz="0" w:space="0" w:color="auto"/>
            <w:bottom w:val="none" w:sz="0" w:space="0" w:color="auto"/>
            <w:right w:val="none" w:sz="0" w:space="0" w:color="auto"/>
          </w:divBdr>
        </w:div>
        <w:div w:id="1120148543">
          <w:marLeft w:val="0"/>
          <w:marRight w:val="0"/>
          <w:marTop w:val="0"/>
          <w:marBottom w:val="0"/>
          <w:divBdr>
            <w:top w:val="none" w:sz="0" w:space="0" w:color="auto"/>
            <w:left w:val="none" w:sz="0" w:space="0" w:color="auto"/>
            <w:bottom w:val="none" w:sz="0" w:space="0" w:color="auto"/>
            <w:right w:val="none" w:sz="0" w:space="0" w:color="auto"/>
          </w:divBdr>
        </w:div>
        <w:div w:id="520123859">
          <w:marLeft w:val="0"/>
          <w:marRight w:val="0"/>
          <w:marTop w:val="0"/>
          <w:marBottom w:val="0"/>
          <w:divBdr>
            <w:top w:val="none" w:sz="0" w:space="0" w:color="auto"/>
            <w:left w:val="none" w:sz="0" w:space="0" w:color="auto"/>
            <w:bottom w:val="none" w:sz="0" w:space="0" w:color="auto"/>
            <w:right w:val="none" w:sz="0" w:space="0" w:color="auto"/>
          </w:divBdr>
        </w:div>
        <w:div w:id="101537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Loevgreen</dc:creator>
  <cp:keywords/>
  <dc:description/>
  <cp:lastModifiedBy>Helen West</cp:lastModifiedBy>
  <cp:revision>9</cp:revision>
  <dcterms:created xsi:type="dcterms:W3CDTF">2025-04-01T13:59:00Z</dcterms:created>
  <dcterms:modified xsi:type="dcterms:W3CDTF">2025-07-04T12:13:00Z</dcterms:modified>
</cp:coreProperties>
</file>