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D1C7D" w14:textId="77777777" w:rsidR="008A2383" w:rsidRDefault="008A2383" w:rsidP="009F220E">
      <w:pPr>
        <w:rPr>
          <w:rFonts w:asciiTheme="minorHAnsi" w:hAnsiTheme="minorHAnsi" w:cstheme="minorHAnsi"/>
          <w:b/>
          <w:sz w:val="24"/>
          <w:szCs w:val="24"/>
        </w:rPr>
      </w:pPr>
      <w:bookmarkStart w:id="0" w:name="_GoBack"/>
      <w:bookmarkEnd w:id="0"/>
    </w:p>
    <w:p w14:paraId="320AB1D1" w14:textId="77777777" w:rsidR="008A2383" w:rsidRDefault="008A2383" w:rsidP="008A2383">
      <w:pPr>
        <w:jc w:val="center"/>
        <w:rPr>
          <w:rFonts w:asciiTheme="minorHAnsi" w:hAnsiTheme="minorHAnsi" w:cstheme="minorHAnsi"/>
          <w:b/>
          <w:sz w:val="24"/>
          <w:szCs w:val="24"/>
        </w:rPr>
      </w:pPr>
      <w:proofErr w:type="spellStart"/>
      <w:r w:rsidRPr="007378E6">
        <w:rPr>
          <w:rFonts w:asciiTheme="minorHAnsi" w:hAnsiTheme="minorHAnsi" w:cstheme="minorHAnsi"/>
          <w:b/>
          <w:sz w:val="24"/>
          <w:szCs w:val="24"/>
        </w:rPr>
        <w:t>Healthwat</w:t>
      </w:r>
      <w:r w:rsidR="004B5B22">
        <w:rPr>
          <w:rFonts w:asciiTheme="minorHAnsi" w:hAnsiTheme="minorHAnsi" w:cstheme="minorHAnsi"/>
          <w:b/>
          <w:sz w:val="24"/>
          <w:szCs w:val="24"/>
        </w:rPr>
        <w:t>ch</w:t>
      </w:r>
      <w:proofErr w:type="spellEnd"/>
      <w:r w:rsidR="004B5B22">
        <w:rPr>
          <w:rFonts w:asciiTheme="minorHAnsi" w:hAnsiTheme="minorHAnsi" w:cstheme="minorHAnsi"/>
          <w:b/>
          <w:sz w:val="24"/>
          <w:szCs w:val="24"/>
        </w:rPr>
        <w:t xml:space="preserve"> Bath and North East Somerset and</w:t>
      </w:r>
      <w:r w:rsidRPr="007378E6">
        <w:rPr>
          <w:rFonts w:asciiTheme="minorHAnsi" w:hAnsiTheme="minorHAnsi" w:cstheme="minorHAnsi"/>
          <w:b/>
          <w:sz w:val="24"/>
          <w:szCs w:val="24"/>
        </w:rPr>
        <w:t xml:space="preserve"> </w:t>
      </w:r>
      <w:proofErr w:type="spellStart"/>
      <w:r w:rsidR="00631662">
        <w:rPr>
          <w:rFonts w:asciiTheme="minorHAnsi" w:hAnsiTheme="minorHAnsi" w:cstheme="minorHAnsi"/>
          <w:b/>
          <w:sz w:val="24"/>
          <w:szCs w:val="24"/>
        </w:rPr>
        <w:t>Healthwatch</w:t>
      </w:r>
      <w:proofErr w:type="spellEnd"/>
      <w:r w:rsidR="00631662">
        <w:rPr>
          <w:rFonts w:asciiTheme="minorHAnsi" w:hAnsiTheme="minorHAnsi" w:cstheme="minorHAnsi"/>
          <w:b/>
          <w:sz w:val="24"/>
          <w:szCs w:val="24"/>
        </w:rPr>
        <w:t xml:space="preserve"> Wiltshire</w:t>
      </w:r>
      <w:r w:rsidRPr="007378E6">
        <w:rPr>
          <w:rFonts w:asciiTheme="minorHAnsi" w:hAnsiTheme="minorHAnsi" w:cstheme="minorHAnsi"/>
          <w:b/>
          <w:sz w:val="24"/>
          <w:szCs w:val="24"/>
        </w:rPr>
        <w:t xml:space="preserve"> combi</w:t>
      </w:r>
      <w:r>
        <w:rPr>
          <w:rFonts w:asciiTheme="minorHAnsi" w:hAnsiTheme="minorHAnsi" w:cstheme="minorHAnsi"/>
          <w:b/>
          <w:sz w:val="24"/>
          <w:szCs w:val="24"/>
        </w:rPr>
        <w:t xml:space="preserve">ned response </w:t>
      </w:r>
      <w:r w:rsidR="004B5B22">
        <w:rPr>
          <w:rFonts w:asciiTheme="minorHAnsi" w:hAnsiTheme="minorHAnsi" w:cstheme="minorHAnsi"/>
          <w:b/>
          <w:sz w:val="24"/>
          <w:szCs w:val="24"/>
        </w:rPr>
        <w:t>to the Royal United Hospitals Bath NHS Foundation Trust Quality Account</w:t>
      </w:r>
      <w:r w:rsidR="00936BA1">
        <w:rPr>
          <w:rFonts w:asciiTheme="minorHAnsi" w:hAnsiTheme="minorHAnsi" w:cstheme="minorHAnsi"/>
          <w:b/>
          <w:sz w:val="24"/>
          <w:szCs w:val="24"/>
        </w:rPr>
        <w:t xml:space="preserve"> 2019/20</w:t>
      </w:r>
    </w:p>
    <w:p w14:paraId="5F546090" w14:textId="77777777" w:rsidR="00631662" w:rsidRPr="00236007" w:rsidRDefault="00631662" w:rsidP="00631662">
      <w:pPr>
        <w:rPr>
          <w:rFonts w:asciiTheme="minorHAnsi" w:hAnsiTheme="minorHAnsi" w:cstheme="minorHAnsi"/>
          <w:sz w:val="24"/>
          <w:szCs w:val="24"/>
        </w:rPr>
      </w:pPr>
      <w:proofErr w:type="spellStart"/>
      <w:r w:rsidRPr="00236007">
        <w:rPr>
          <w:rFonts w:asciiTheme="minorHAnsi" w:hAnsiTheme="minorHAnsi" w:cstheme="minorHAnsi"/>
          <w:sz w:val="24"/>
          <w:szCs w:val="24"/>
        </w:rPr>
        <w:t>Healthwatch</w:t>
      </w:r>
      <w:proofErr w:type="spellEnd"/>
      <w:r w:rsidRPr="00236007">
        <w:rPr>
          <w:rFonts w:asciiTheme="minorHAnsi" w:hAnsiTheme="minorHAnsi" w:cstheme="minorHAnsi"/>
          <w:sz w:val="24"/>
          <w:szCs w:val="24"/>
        </w:rPr>
        <w:t xml:space="preserve"> thank</w:t>
      </w:r>
      <w:r w:rsidR="00497F53" w:rsidRPr="00236007">
        <w:rPr>
          <w:rFonts w:asciiTheme="minorHAnsi" w:hAnsiTheme="minorHAnsi" w:cstheme="minorHAnsi"/>
          <w:sz w:val="24"/>
          <w:szCs w:val="24"/>
        </w:rPr>
        <w:t>s the T</w:t>
      </w:r>
      <w:r w:rsidRPr="00236007">
        <w:rPr>
          <w:rFonts w:asciiTheme="minorHAnsi" w:hAnsiTheme="minorHAnsi" w:cstheme="minorHAnsi"/>
          <w:sz w:val="24"/>
          <w:szCs w:val="24"/>
        </w:rPr>
        <w:t>rust for sharing its Quality Account</w:t>
      </w:r>
      <w:r w:rsidR="00497F53" w:rsidRPr="00236007">
        <w:rPr>
          <w:rFonts w:asciiTheme="minorHAnsi" w:hAnsiTheme="minorHAnsi" w:cstheme="minorHAnsi"/>
          <w:sz w:val="24"/>
          <w:szCs w:val="24"/>
        </w:rPr>
        <w:t xml:space="preserve"> </w:t>
      </w:r>
      <w:r w:rsidR="00936BA1" w:rsidRPr="00236007">
        <w:rPr>
          <w:rFonts w:asciiTheme="minorHAnsi" w:hAnsiTheme="minorHAnsi" w:cstheme="minorHAnsi"/>
          <w:sz w:val="24"/>
          <w:szCs w:val="24"/>
        </w:rPr>
        <w:t xml:space="preserve">2019/20 </w:t>
      </w:r>
      <w:r w:rsidR="00497F53" w:rsidRPr="00236007">
        <w:rPr>
          <w:rFonts w:asciiTheme="minorHAnsi" w:hAnsiTheme="minorHAnsi" w:cstheme="minorHAnsi"/>
          <w:sz w:val="24"/>
          <w:szCs w:val="24"/>
        </w:rPr>
        <w:t>in paper and audio formats,</w:t>
      </w:r>
      <w:r w:rsidRPr="00236007">
        <w:rPr>
          <w:rFonts w:asciiTheme="minorHAnsi" w:hAnsiTheme="minorHAnsi" w:cstheme="minorHAnsi"/>
          <w:sz w:val="24"/>
          <w:szCs w:val="24"/>
        </w:rPr>
        <w:t xml:space="preserve"> and welcome</w:t>
      </w:r>
      <w:r w:rsidR="00497F53" w:rsidRPr="00236007">
        <w:rPr>
          <w:rFonts w:asciiTheme="minorHAnsi" w:hAnsiTheme="minorHAnsi" w:cstheme="minorHAnsi"/>
          <w:sz w:val="24"/>
          <w:szCs w:val="24"/>
        </w:rPr>
        <w:t>s</w:t>
      </w:r>
      <w:r w:rsidRPr="00236007">
        <w:rPr>
          <w:rFonts w:asciiTheme="minorHAnsi" w:hAnsiTheme="minorHAnsi" w:cstheme="minorHAnsi"/>
          <w:sz w:val="24"/>
          <w:szCs w:val="24"/>
        </w:rPr>
        <w:t xml:space="preserve"> the opportunity to comment. </w:t>
      </w:r>
      <w:r w:rsidR="00497F53" w:rsidRPr="00236007">
        <w:rPr>
          <w:rFonts w:asciiTheme="minorHAnsi" w:hAnsiTheme="minorHAnsi" w:cstheme="minorHAnsi"/>
          <w:sz w:val="24"/>
          <w:szCs w:val="24"/>
        </w:rPr>
        <w:t xml:space="preserve"> </w:t>
      </w:r>
      <w:proofErr w:type="spellStart"/>
      <w:r w:rsidRPr="00236007">
        <w:rPr>
          <w:rFonts w:asciiTheme="minorHAnsi" w:hAnsiTheme="minorHAnsi" w:cstheme="minorHAnsi"/>
          <w:sz w:val="24"/>
          <w:szCs w:val="24"/>
        </w:rPr>
        <w:t>Healthwatch</w:t>
      </w:r>
      <w:proofErr w:type="spellEnd"/>
      <w:r w:rsidRPr="00236007">
        <w:rPr>
          <w:rFonts w:asciiTheme="minorHAnsi" w:hAnsiTheme="minorHAnsi" w:cstheme="minorHAnsi"/>
          <w:sz w:val="24"/>
          <w:szCs w:val="24"/>
        </w:rPr>
        <w:t xml:space="preserve"> is an independent </w:t>
      </w:r>
      <w:proofErr w:type="spellStart"/>
      <w:r w:rsidRPr="00236007">
        <w:rPr>
          <w:rFonts w:asciiTheme="minorHAnsi" w:hAnsiTheme="minorHAnsi" w:cstheme="minorHAnsi"/>
          <w:sz w:val="24"/>
          <w:szCs w:val="24"/>
        </w:rPr>
        <w:t>organisation</w:t>
      </w:r>
      <w:proofErr w:type="spellEnd"/>
      <w:r w:rsidRPr="00236007">
        <w:rPr>
          <w:rFonts w:asciiTheme="minorHAnsi" w:hAnsiTheme="minorHAnsi" w:cstheme="minorHAnsi"/>
          <w:sz w:val="24"/>
          <w:szCs w:val="24"/>
        </w:rPr>
        <w:t xml:space="preserve"> that </w:t>
      </w:r>
      <w:r w:rsidR="00497F53" w:rsidRPr="00236007">
        <w:rPr>
          <w:rFonts w:asciiTheme="minorHAnsi" w:hAnsiTheme="minorHAnsi" w:cstheme="minorHAnsi"/>
          <w:sz w:val="24"/>
          <w:szCs w:val="24"/>
        </w:rPr>
        <w:t>champions</w:t>
      </w:r>
      <w:r w:rsidRPr="00236007">
        <w:rPr>
          <w:rFonts w:asciiTheme="minorHAnsi" w:hAnsiTheme="minorHAnsi" w:cstheme="minorHAnsi"/>
          <w:sz w:val="24"/>
          <w:szCs w:val="24"/>
        </w:rPr>
        <w:t xml:space="preserve"> the voice of patients and the wider public with respect to health and social care.</w:t>
      </w:r>
    </w:p>
    <w:p w14:paraId="430952A6" w14:textId="020202E2" w:rsidR="005D32D2" w:rsidRPr="00236007" w:rsidRDefault="005D32D2" w:rsidP="005D32D2">
      <w:pPr>
        <w:rPr>
          <w:rFonts w:asciiTheme="minorHAnsi" w:hAnsiTheme="minorHAnsi" w:cstheme="minorHAnsi"/>
          <w:sz w:val="24"/>
          <w:szCs w:val="24"/>
        </w:rPr>
      </w:pPr>
      <w:proofErr w:type="spellStart"/>
      <w:r w:rsidRPr="00236007">
        <w:rPr>
          <w:rFonts w:asciiTheme="minorHAnsi" w:hAnsiTheme="minorHAnsi" w:cstheme="minorHAnsi"/>
          <w:sz w:val="24"/>
          <w:szCs w:val="24"/>
        </w:rPr>
        <w:t>Healthwatch</w:t>
      </w:r>
      <w:proofErr w:type="spellEnd"/>
      <w:r w:rsidRPr="00236007">
        <w:rPr>
          <w:rFonts w:asciiTheme="minorHAnsi" w:hAnsiTheme="minorHAnsi" w:cstheme="minorHAnsi"/>
          <w:sz w:val="24"/>
          <w:szCs w:val="24"/>
        </w:rPr>
        <w:t xml:space="preserve"> welcomes the </w:t>
      </w:r>
      <w:r w:rsidR="00236007">
        <w:rPr>
          <w:rFonts w:asciiTheme="minorHAnsi" w:hAnsiTheme="minorHAnsi" w:cstheme="minorHAnsi"/>
          <w:sz w:val="24"/>
          <w:szCs w:val="24"/>
        </w:rPr>
        <w:t>list of a</w:t>
      </w:r>
      <w:r w:rsidRPr="00236007">
        <w:rPr>
          <w:rFonts w:asciiTheme="minorHAnsi" w:hAnsiTheme="minorHAnsi" w:cstheme="minorHAnsi"/>
          <w:sz w:val="24"/>
          <w:szCs w:val="24"/>
        </w:rPr>
        <w:t>bbreviations at the front of the document</w:t>
      </w:r>
      <w:r w:rsidR="00236007">
        <w:rPr>
          <w:rFonts w:asciiTheme="minorHAnsi" w:hAnsiTheme="minorHAnsi" w:cstheme="minorHAnsi"/>
          <w:sz w:val="24"/>
          <w:szCs w:val="24"/>
        </w:rPr>
        <w:t>, as a public document this is always a welcome addition</w:t>
      </w:r>
      <w:r w:rsidRPr="00236007">
        <w:rPr>
          <w:rFonts w:asciiTheme="minorHAnsi" w:hAnsiTheme="minorHAnsi" w:cstheme="minorHAnsi"/>
          <w:sz w:val="24"/>
          <w:szCs w:val="24"/>
        </w:rPr>
        <w:t>.</w:t>
      </w:r>
    </w:p>
    <w:p w14:paraId="22354117" w14:textId="77777777" w:rsidR="00236007" w:rsidRDefault="00236007" w:rsidP="00337F40">
      <w:pPr>
        <w:spacing w:after="160" w:line="259" w:lineRule="auto"/>
        <w:rPr>
          <w:rFonts w:asciiTheme="minorHAnsi" w:hAnsiTheme="minorHAnsi" w:cstheme="minorHAnsi"/>
          <w:b/>
          <w:sz w:val="24"/>
          <w:szCs w:val="24"/>
          <w:lang w:val="en-GB"/>
        </w:rPr>
      </w:pPr>
      <w:r>
        <w:rPr>
          <w:rFonts w:asciiTheme="minorHAnsi" w:hAnsiTheme="minorHAnsi" w:cstheme="minorHAnsi"/>
          <w:b/>
          <w:sz w:val="24"/>
          <w:szCs w:val="24"/>
          <w:lang w:val="en-GB"/>
        </w:rPr>
        <w:t>Priorities 2019/20</w:t>
      </w:r>
    </w:p>
    <w:p w14:paraId="57B47814" w14:textId="14F5F167" w:rsidR="00337F40" w:rsidRPr="00236007" w:rsidRDefault="00337F40" w:rsidP="00337F40">
      <w:pPr>
        <w:spacing w:after="160" w:line="259" w:lineRule="auto"/>
        <w:rPr>
          <w:rFonts w:asciiTheme="minorHAnsi" w:hAnsiTheme="minorHAnsi" w:cstheme="minorHAnsi"/>
          <w:sz w:val="24"/>
          <w:szCs w:val="24"/>
          <w:lang w:val="en-GB"/>
        </w:rPr>
      </w:pPr>
      <w:proofErr w:type="spellStart"/>
      <w:r w:rsidRPr="00337F40">
        <w:rPr>
          <w:rFonts w:asciiTheme="minorHAnsi" w:hAnsiTheme="minorHAnsi" w:cstheme="minorHAnsi"/>
          <w:sz w:val="24"/>
          <w:szCs w:val="24"/>
          <w:lang w:val="en-GB"/>
        </w:rPr>
        <w:t>Healthwatch</w:t>
      </w:r>
      <w:proofErr w:type="spellEnd"/>
      <w:r w:rsidRPr="00337F40">
        <w:rPr>
          <w:rFonts w:asciiTheme="minorHAnsi" w:hAnsiTheme="minorHAnsi" w:cstheme="minorHAnsi"/>
          <w:sz w:val="24"/>
          <w:szCs w:val="24"/>
          <w:lang w:val="en-GB"/>
        </w:rPr>
        <w:t xml:space="preserve"> </w:t>
      </w:r>
      <w:r w:rsidR="00441C13" w:rsidRPr="00236007">
        <w:rPr>
          <w:rFonts w:asciiTheme="minorHAnsi" w:hAnsiTheme="minorHAnsi" w:cstheme="minorHAnsi"/>
          <w:sz w:val="24"/>
          <w:szCs w:val="24"/>
          <w:lang w:val="en-GB"/>
        </w:rPr>
        <w:t>i</w:t>
      </w:r>
      <w:r w:rsidRPr="00337F40">
        <w:rPr>
          <w:rFonts w:asciiTheme="minorHAnsi" w:hAnsiTheme="minorHAnsi" w:cstheme="minorHAnsi"/>
          <w:sz w:val="24"/>
          <w:szCs w:val="24"/>
          <w:lang w:val="en-GB"/>
        </w:rPr>
        <w:t>s pleased to see that in the most part, priorities from 2019/20</w:t>
      </w:r>
      <w:r w:rsidR="00236007">
        <w:rPr>
          <w:rFonts w:asciiTheme="minorHAnsi" w:hAnsiTheme="minorHAnsi" w:cstheme="minorHAnsi"/>
          <w:sz w:val="24"/>
          <w:szCs w:val="24"/>
          <w:lang w:val="en-GB"/>
        </w:rPr>
        <w:t xml:space="preserve"> were met:</w:t>
      </w:r>
    </w:p>
    <w:p w14:paraId="340B40AA" w14:textId="0FB43195" w:rsidR="00607E5A" w:rsidRPr="00236007" w:rsidRDefault="00607E5A" w:rsidP="00337F40">
      <w:pPr>
        <w:spacing w:after="160" w:line="259" w:lineRule="auto"/>
        <w:rPr>
          <w:rFonts w:asciiTheme="minorHAnsi" w:hAnsiTheme="minorHAnsi" w:cstheme="minorHAnsi"/>
          <w:b/>
          <w:sz w:val="24"/>
          <w:szCs w:val="24"/>
          <w:lang w:val="en-GB"/>
        </w:rPr>
      </w:pPr>
      <w:r w:rsidRPr="00236007">
        <w:rPr>
          <w:rFonts w:asciiTheme="minorHAnsi" w:hAnsiTheme="minorHAnsi" w:cstheme="minorHAnsi"/>
          <w:b/>
          <w:sz w:val="24"/>
          <w:szCs w:val="24"/>
          <w:lang w:val="en-GB"/>
        </w:rPr>
        <w:t>Priority one</w:t>
      </w:r>
    </w:p>
    <w:p w14:paraId="2EBC7A7F" w14:textId="1B9F48F4" w:rsidR="00607E5A" w:rsidRPr="00236007" w:rsidRDefault="00D14E28" w:rsidP="00337F40">
      <w:pPr>
        <w:spacing w:after="160" w:line="259" w:lineRule="auto"/>
        <w:rPr>
          <w:rFonts w:asciiTheme="minorHAnsi" w:hAnsiTheme="minorHAnsi" w:cstheme="minorHAnsi"/>
          <w:sz w:val="24"/>
          <w:szCs w:val="24"/>
          <w:lang w:val="en-GB"/>
        </w:rPr>
      </w:pPr>
      <w:r>
        <w:rPr>
          <w:rFonts w:asciiTheme="minorHAnsi" w:hAnsiTheme="minorHAnsi" w:cstheme="minorHAnsi"/>
          <w:sz w:val="24"/>
          <w:szCs w:val="24"/>
          <w:lang w:val="en-GB"/>
        </w:rPr>
        <w:t>As part of the c</w:t>
      </w:r>
      <w:r w:rsidR="00607E5A" w:rsidRPr="00236007">
        <w:rPr>
          <w:rFonts w:asciiTheme="minorHAnsi" w:hAnsiTheme="minorHAnsi" w:cstheme="minorHAnsi"/>
          <w:sz w:val="24"/>
          <w:szCs w:val="24"/>
          <w:lang w:val="en-GB"/>
        </w:rPr>
        <w:t>ont</w:t>
      </w:r>
      <w:r w:rsidR="002966F1" w:rsidRPr="00236007">
        <w:rPr>
          <w:rFonts w:asciiTheme="minorHAnsi" w:hAnsiTheme="minorHAnsi" w:cstheme="minorHAnsi"/>
          <w:sz w:val="24"/>
          <w:szCs w:val="24"/>
          <w:lang w:val="en-GB"/>
        </w:rPr>
        <w:t>inu</w:t>
      </w:r>
      <w:r w:rsidR="00607E5A" w:rsidRPr="00236007">
        <w:rPr>
          <w:rFonts w:asciiTheme="minorHAnsi" w:hAnsiTheme="minorHAnsi" w:cstheme="minorHAnsi"/>
          <w:sz w:val="24"/>
          <w:szCs w:val="24"/>
          <w:lang w:val="en-GB"/>
        </w:rPr>
        <w:t xml:space="preserve">ity of carer model to personalise maternity services, </w:t>
      </w:r>
      <w:proofErr w:type="spellStart"/>
      <w:r w:rsidR="00607E5A" w:rsidRPr="00236007">
        <w:rPr>
          <w:rFonts w:asciiTheme="minorHAnsi" w:hAnsiTheme="minorHAnsi" w:cstheme="minorHAnsi"/>
          <w:sz w:val="24"/>
          <w:szCs w:val="24"/>
          <w:lang w:val="en-GB"/>
        </w:rPr>
        <w:t>Healthwatch</w:t>
      </w:r>
      <w:proofErr w:type="spellEnd"/>
      <w:r w:rsidR="00607E5A" w:rsidRPr="00236007">
        <w:rPr>
          <w:rFonts w:asciiTheme="minorHAnsi" w:hAnsiTheme="minorHAnsi" w:cstheme="minorHAnsi"/>
          <w:sz w:val="24"/>
          <w:szCs w:val="24"/>
          <w:lang w:val="en-GB"/>
        </w:rPr>
        <w:t xml:space="preserve"> are interested to know if 35% of women booked on a continuity of care pathway by March 2020 was achieved and note this continues to be a priority for 2020/21</w:t>
      </w:r>
    </w:p>
    <w:p w14:paraId="0B8167FF" w14:textId="7E7F4E71" w:rsidR="00607E5A" w:rsidRPr="00236007" w:rsidRDefault="00607E5A" w:rsidP="00337F40">
      <w:pPr>
        <w:spacing w:after="160" w:line="259" w:lineRule="auto"/>
        <w:rPr>
          <w:rFonts w:asciiTheme="minorHAnsi" w:hAnsiTheme="minorHAnsi" w:cstheme="minorHAnsi"/>
          <w:b/>
          <w:sz w:val="24"/>
          <w:szCs w:val="24"/>
          <w:lang w:val="en-GB"/>
        </w:rPr>
      </w:pPr>
      <w:r w:rsidRPr="00236007">
        <w:rPr>
          <w:rFonts w:asciiTheme="minorHAnsi" w:hAnsiTheme="minorHAnsi" w:cstheme="minorHAnsi"/>
          <w:b/>
          <w:sz w:val="24"/>
          <w:szCs w:val="24"/>
          <w:lang w:val="en-GB"/>
        </w:rPr>
        <w:t>Priority two</w:t>
      </w:r>
    </w:p>
    <w:p w14:paraId="74F136B7" w14:textId="3935552A" w:rsidR="00607E5A" w:rsidRPr="00236007" w:rsidRDefault="00607E5A"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were pleased to read about the development of the frailty assessment unit and to </w:t>
      </w:r>
      <w:r w:rsidR="002966F1" w:rsidRPr="00236007">
        <w:rPr>
          <w:rFonts w:asciiTheme="minorHAnsi" w:hAnsiTheme="minorHAnsi" w:cstheme="minorHAnsi"/>
          <w:sz w:val="24"/>
          <w:szCs w:val="24"/>
          <w:lang w:val="en-GB"/>
        </w:rPr>
        <w:t>that</w:t>
      </w:r>
      <w:r w:rsidRPr="00236007">
        <w:rPr>
          <w:rFonts w:asciiTheme="minorHAnsi" w:hAnsiTheme="minorHAnsi" w:cstheme="minorHAnsi"/>
          <w:sz w:val="24"/>
          <w:szCs w:val="24"/>
          <w:lang w:val="en-GB"/>
        </w:rPr>
        <w:t xml:space="preserve"> the Rockwood frailty score is being used for early identification of frailty, </w:t>
      </w: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t>
      </w:r>
      <w:r w:rsidR="00D14E28">
        <w:rPr>
          <w:rFonts w:asciiTheme="minorHAnsi" w:hAnsiTheme="minorHAnsi" w:cstheme="minorHAnsi"/>
          <w:sz w:val="24"/>
          <w:szCs w:val="24"/>
          <w:lang w:val="en-GB"/>
        </w:rPr>
        <w:t>are glad that</w:t>
      </w:r>
      <w:r w:rsidR="002966F1" w:rsidRPr="00236007">
        <w:rPr>
          <w:rFonts w:asciiTheme="minorHAnsi" w:hAnsiTheme="minorHAnsi" w:cstheme="minorHAnsi"/>
          <w:sz w:val="24"/>
          <w:szCs w:val="24"/>
          <w:lang w:val="en-GB"/>
        </w:rPr>
        <w:t xml:space="preserve"> this continues to be a priority for 2020/21</w:t>
      </w:r>
    </w:p>
    <w:p w14:paraId="0348C14C" w14:textId="5EE89897" w:rsidR="002966F1" w:rsidRPr="00236007" w:rsidRDefault="002966F1" w:rsidP="00337F40">
      <w:pPr>
        <w:spacing w:after="160" w:line="259" w:lineRule="auto"/>
        <w:rPr>
          <w:rFonts w:asciiTheme="minorHAnsi" w:hAnsiTheme="minorHAnsi" w:cstheme="minorHAnsi"/>
          <w:b/>
          <w:sz w:val="24"/>
          <w:szCs w:val="24"/>
          <w:lang w:val="en-GB"/>
        </w:rPr>
      </w:pPr>
      <w:r w:rsidRPr="00236007">
        <w:rPr>
          <w:rFonts w:asciiTheme="minorHAnsi" w:hAnsiTheme="minorHAnsi" w:cstheme="minorHAnsi"/>
          <w:b/>
          <w:sz w:val="24"/>
          <w:szCs w:val="24"/>
          <w:lang w:val="en-GB"/>
        </w:rPr>
        <w:t>Priority three</w:t>
      </w:r>
    </w:p>
    <w:p w14:paraId="36C7E910" w14:textId="16C1AFA8" w:rsidR="002966F1" w:rsidRPr="00236007" w:rsidRDefault="002966F1" w:rsidP="002966F1">
      <w:pPr>
        <w:spacing w:after="160" w:line="259" w:lineRule="auto"/>
        <w:rPr>
          <w:rFonts w:asciiTheme="minorHAnsi" w:hAnsiTheme="minorHAnsi" w:cstheme="minorHAnsi"/>
          <w:sz w:val="24"/>
          <w:szCs w:val="24"/>
          <w:lang w:val="en-GB"/>
        </w:rPr>
      </w:pPr>
      <w:r w:rsidRPr="00236007">
        <w:rPr>
          <w:rFonts w:asciiTheme="minorHAnsi" w:hAnsiTheme="minorHAnsi" w:cstheme="minorHAnsi"/>
          <w:sz w:val="24"/>
          <w:szCs w:val="24"/>
          <w:lang w:val="en-GB"/>
        </w:rPr>
        <w:t xml:space="preserve">The organisation of the first Improving Patient Experience Award Ceremony and Celebration Event was positive, it was unfortunate that it was cancelled due to the COVID-19 pandemic. </w:t>
      </w: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were interested to read about the finalists for this award. </w:t>
      </w:r>
    </w:p>
    <w:p w14:paraId="508379E8" w14:textId="256CDF74" w:rsidR="002966F1" w:rsidRPr="00236007" w:rsidRDefault="002966F1" w:rsidP="00337F40">
      <w:pPr>
        <w:spacing w:after="160" w:line="259" w:lineRule="auto"/>
        <w:rPr>
          <w:rFonts w:asciiTheme="minorHAnsi" w:hAnsiTheme="minorHAnsi" w:cstheme="minorHAnsi"/>
          <w:b/>
          <w:sz w:val="24"/>
          <w:szCs w:val="24"/>
          <w:lang w:val="en-GB"/>
        </w:rPr>
      </w:pPr>
      <w:r w:rsidRPr="00236007">
        <w:rPr>
          <w:rFonts w:asciiTheme="minorHAnsi" w:hAnsiTheme="minorHAnsi" w:cstheme="minorHAnsi"/>
          <w:b/>
          <w:sz w:val="24"/>
          <w:szCs w:val="24"/>
          <w:lang w:val="en-GB"/>
        </w:rPr>
        <w:t>Priority four</w:t>
      </w:r>
    </w:p>
    <w:p w14:paraId="463CE766" w14:textId="6C6DDE68" w:rsidR="002966F1" w:rsidRPr="00236007" w:rsidRDefault="002966F1" w:rsidP="002966F1">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welcome th</w:t>
      </w:r>
      <w:r w:rsidR="00C40D86">
        <w:rPr>
          <w:rFonts w:asciiTheme="minorHAnsi" w:hAnsiTheme="minorHAnsi" w:cstheme="minorHAnsi"/>
          <w:sz w:val="24"/>
          <w:szCs w:val="24"/>
          <w:lang w:val="en-GB"/>
        </w:rPr>
        <w:t>e introduction of the National E</w:t>
      </w:r>
      <w:r w:rsidRPr="00236007">
        <w:rPr>
          <w:rFonts w:asciiTheme="minorHAnsi" w:hAnsiTheme="minorHAnsi" w:cstheme="minorHAnsi"/>
          <w:sz w:val="24"/>
          <w:szCs w:val="24"/>
          <w:lang w:val="en-GB"/>
        </w:rPr>
        <w:t>arly Warning Score (NEWS) as part of the improvement</w:t>
      </w:r>
      <w:r w:rsidR="00D14E28">
        <w:rPr>
          <w:rFonts w:asciiTheme="minorHAnsi" w:hAnsiTheme="minorHAnsi" w:cstheme="minorHAnsi"/>
          <w:sz w:val="24"/>
          <w:szCs w:val="24"/>
          <w:lang w:val="en-GB"/>
        </w:rPr>
        <w:t>s</w:t>
      </w:r>
      <w:r w:rsidRPr="00236007">
        <w:rPr>
          <w:rFonts w:asciiTheme="minorHAnsi" w:hAnsiTheme="minorHAnsi" w:cstheme="minorHAnsi"/>
          <w:sz w:val="24"/>
          <w:szCs w:val="24"/>
          <w:lang w:val="en-GB"/>
        </w:rPr>
        <w:t xml:space="preserve"> in early recognition of deteriorating patients and notes this remains a priority for 2020.21</w:t>
      </w:r>
    </w:p>
    <w:p w14:paraId="416F85EF" w14:textId="7804E6FC" w:rsidR="00337F40" w:rsidRPr="00337F40" w:rsidRDefault="00441C13"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00337F40" w:rsidRPr="00337F40">
        <w:rPr>
          <w:rFonts w:asciiTheme="minorHAnsi" w:hAnsiTheme="minorHAnsi" w:cstheme="minorHAnsi"/>
          <w:sz w:val="24"/>
          <w:szCs w:val="24"/>
          <w:lang w:val="en-GB"/>
        </w:rPr>
        <w:t xml:space="preserve"> </w:t>
      </w:r>
      <w:r w:rsidR="00C34445">
        <w:rPr>
          <w:rFonts w:asciiTheme="minorHAnsi" w:hAnsiTheme="minorHAnsi" w:cstheme="minorHAnsi"/>
          <w:sz w:val="24"/>
          <w:szCs w:val="24"/>
          <w:lang w:val="en-GB"/>
        </w:rPr>
        <w:t>appreciate</w:t>
      </w:r>
      <w:r w:rsidRPr="00236007">
        <w:rPr>
          <w:rFonts w:asciiTheme="minorHAnsi" w:hAnsiTheme="minorHAnsi" w:cstheme="minorHAnsi"/>
          <w:sz w:val="24"/>
          <w:szCs w:val="24"/>
          <w:lang w:val="en-GB"/>
        </w:rPr>
        <w:t xml:space="preserve"> </w:t>
      </w:r>
      <w:r w:rsidR="00337F40" w:rsidRPr="00337F40">
        <w:rPr>
          <w:rFonts w:asciiTheme="minorHAnsi" w:hAnsiTheme="minorHAnsi" w:cstheme="minorHAnsi"/>
          <w:sz w:val="24"/>
          <w:szCs w:val="24"/>
          <w:lang w:val="en-GB"/>
        </w:rPr>
        <w:t xml:space="preserve">the work that has been done to improve patient and carer </w:t>
      </w:r>
      <w:r w:rsidR="00C34445">
        <w:rPr>
          <w:rFonts w:asciiTheme="minorHAnsi" w:hAnsiTheme="minorHAnsi" w:cstheme="minorHAnsi"/>
          <w:sz w:val="24"/>
          <w:szCs w:val="24"/>
          <w:lang w:val="en-GB"/>
        </w:rPr>
        <w:t xml:space="preserve">experience. </w:t>
      </w:r>
      <w:proofErr w:type="spellStart"/>
      <w:r w:rsidR="00C34445">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t>
      </w:r>
      <w:r w:rsidR="00337F40" w:rsidRPr="00337F40">
        <w:rPr>
          <w:rFonts w:asciiTheme="minorHAnsi" w:hAnsiTheme="minorHAnsi" w:cstheme="minorHAnsi"/>
          <w:sz w:val="24"/>
          <w:szCs w:val="24"/>
          <w:lang w:val="en-GB"/>
        </w:rPr>
        <w:t xml:space="preserve">recognise the work that has been done </w:t>
      </w:r>
      <w:r w:rsidR="00C34445">
        <w:rPr>
          <w:rFonts w:asciiTheme="minorHAnsi" w:hAnsiTheme="minorHAnsi" w:cstheme="minorHAnsi"/>
          <w:sz w:val="24"/>
          <w:szCs w:val="24"/>
          <w:lang w:val="en-GB"/>
        </w:rPr>
        <w:t xml:space="preserve">to </w:t>
      </w:r>
      <w:r w:rsidR="00337F40" w:rsidRPr="00337F40">
        <w:rPr>
          <w:rFonts w:asciiTheme="minorHAnsi" w:hAnsiTheme="minorHAnsi" w:cstheme="minorHAnsi"/>
          <w:sz w:val="24"/>
          <w:szCs w:val="24"/>
          <w:lang w:val="en-GB"/>
        </w:rPr>
        <w:t>develo</w:t>
      </w:r>
      <w:r w:rsidR="00C34445">
        <w:rPr>
          <w:rFonts w:asciiTheme="minorHAnsi" w:hAnsiTheme="minorHAnsi" w:cstheme="minorHAnsi"/>
          <w:sz w:val="24"/>
          <w:szCs w:val="24"/>
          <w:lang w:val="en-GB"/>
        </w:rPr>
        <w:t>p</w:t>
      </w:r>
      <w:r w:rsidR="00337F40" w:rsidRPr="00337F40">
        <w:rPr>
          <w:rFonts w:asciiTheme="minorHAnsi" w:hAnsiTheme="minorHAnsi" w:cstheme="minorHAnsi"/>
          <w:sz w:val="24"/>
          <w:szCs w:val="24"/>
          <w:lang w:val="en-GB"/>
        </w:rPr>
        <w:t xml:space="preserve"> guidance for staff at all levels</w:t>
      </w:r>
      <w:r w:rsidR="00C34445">
        <w:rPr>
          <w:rFonts w:asciiTheme="minorHAnsi" w:hAnsiTheme="minorHAnsi" w:cstheme="minorHAnsi"/>
          <w:sz w:val="24"/>
          <w:szCs w:val="24"/>
          <w:lang w:val="en-GB"/>
        </w:rPr>
        <w:t>, and</w:t>
      </w:r>
      <w:r w:rsidR="00337F40" w:rsidRPr="00337F40">
        <w:rPr>
          <w:rFonts w:asciiTheme="minorHAnsi" w:hAnsiTheme="minorHAnsi" w:cstheme="minorHAnsi"/>
          <w:sz w:val="24"/>
          <w:szCs w:val="24"/>
          <w:lang w:val="en-GB"/>
        </w:rPr>
        <w:t xml:space="preserve"> that </w:t>
      </w:r>
      <w:r w:rsidR="00C34445">
        <w:rPr>
          <w:rFonts w:asciiTheme="minorHAnsi" w:hAnsiTheme="minorHAnsi" w:cstheme="minorHAnsi"/>
          <w:sz w:val="24"/>
          <w:szCs w:val="24"/>
          <w:lang w:val="en-GB"/>
        </w:rPr>
        <w:t xml:space="preserve">the guidance </w:t>
      </w:r>
      <w:r w:rsidR="00337F40" w:rsidRPr="00337F40">
        <w:rPr>
          <w:rFonts w:asciiTheme="minorHAnsi" w:hAnsiTheme="minorHAnsi" w:cstheme="minorHAnsi"/>
          <w:sz w:val="24"/>
          <w:szCs w:val="24"/>
          <w:lang w:val="en-GB"/>
        </w:rPr>
        <w:t>supports them to respond to verbal concerns and act on formal complaints.</w:t>
      </w:r>
      <w:r w:rsidRPr="00236007">
        <w:rPr>
          <w:rFonts w:asciiTheme="minorHAnsi" w:hAnsiTheme="minorHAnsi" w:cstheme="minorHAnsi"/>
          <w:sz w:val="24"/>
          <w:szCs w:val="24"/>
          <w:lang w:val="en-GB"/>
        </w:rPr>
        <w:t xml:space="preserve"> </w:t>
      </w: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are</w:t>
      </w:r>
      <w:r w:rsidR="00337F40" w:rsidRPr="00337F40">
        <w:rPr>
          <w:rFonts w:asciiTheme="minorHAnsi" w:hAnsiTheme="minorHAnsi" w:cstheme="minorHAnsi"/>
          <w:sz w:val="24"/>
          <w:szCs w:val="24"/>
          <w:lang w:val="en-GB"/>
        </w:rPr>
        <w:t xml:space="preserve"> interested to learn </w:t>
      </w:r>
      <w:r w:rsidRPr="00236007">
        <w:rPr>
          <w:rFonts w:asciiTheme="minorHAnsi" w:hAnsiTheme="minorHAnsi" w:cstheme="minorHAnsi"/>
          <w:sz w:val="24"/>
          <w:szCs w:val="24"/>
          <w:lang w:val="en-GB"/>
        </w:rPr>
        <w:t xml:space="preserve">how </w:t>
      </w:r>
      <w:r w:rsidR="00337F40" w:rsidRPr="00337F40">
        <w:rPr>
          <w:rFonts w:asciiTheme="minorHAnsi" w:hAnsiTheme="minorHAnsi" w:cstheme="minorHAnsi"/>
          <w:sz w:val="24"/>
          <w:szCs w:val="24"/>
          <w:lang w:val="en-GB"/>
        </w:rPr>
        <w:t>patients' concerns have been managed.</w:t>
      </w:r>
    </w:p>
    <w:p w14:paraId="277147AE" w14:textId="5D81759A" w:rsidR="00337F40" w:rsidRPr="00236007" w:rsidRDefault="00441C13"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lastRenderedPageBreak/>
        <w:t>Healthwatch</w:t>
      </w:r>
      <w:proofErr w:type="spellEnd"/>
      <w:r w:rsidR="00337F40" w:rsidRPr="00337F40">
        <w:rPr>
          <w:rFonts w:asciiTheme="minorHAnsi" w:hAnsiTheme="minorHAnsi" w:cstheme="minorHAnsi"/>
          <w:sz w:val="24"/>
          <w:szCs w:val="24"/>
          <w:lang w:val="en-GB"/>
        </w:rPr>
        <w:t xml:space="preserve"> </w:t>
      </w:r>
      <w:r w:rsidR="00C34445">
        <w:rPr>
          <w:rFonts w:asciiTheme="minorHAnsi" w:hAnsiTheme="minorHAnsi" w:cstheme="minorHAnsi"/>
          <w:sz w:val="24"/>
          <w:szCs w:val="24"/>
          <w:lang w:val="en-GB"/>
        </w:rPr>
        <w:t>have been</w:t>
      </w:r>
      <w:r w:rsidRPr="00236007">
        <w:rPr>
          <w:rFonts w:asciiTheme="minorHAnsi" w:hAnsiTheme="minorHAnsi" w:cstheme="minorHAnsi"/>
          <w:sz w:val="24"/>
          <w:szCs w:val="24"/>
          <w:lang w:val="en-GB"/>
        </w:rPr>
        <w:t xml:space="preserve"> </w:t>
      </w:r>
      <w:r w:rsidR="00C34445">
        <w:rPr>
          <w:rFonts w:asciiTheme="minorHAnsi" w:hAnsiTheme="minorHAnsi" w:cstheme="minorHAnsi"/>
          <w:sz w:val="24"/>
          <w:szCs w:val="24"/>
          <w:lang w:val="en-GB"/>
        </w:rPr>
        <w:t xml:space="preserve">very </w:t>
      </w:r>
      <w:r w:rsidRPr="00236007">
        <w:rPr>
          <w:rFonts w:asciiTheme="minorHAnsi" w:hAnsiTheme="minorHAnsi" w:cstheme="minorHAnsi"/>
          <w:sz w:val="24"/>
          <w:szCs w:val="24"/>
          <w:lang w:val="en-GB"/>
        </w:rPr>
        <w:t>interested to read about th</w:t>
      </w:r>
      <w:r w:rsidR="005D32D2" w:rsidRPr="00236007">
        <w:rPr>
          <w:rFonts w:asciiTheme="minorHAnsi" w:hAnsiTheme="minorHAnsi" w:cstheme="minorHAnsi"/>
          <w:sz w:val="24"/>
          <w:szCs w:val="24"/>
          <w:lang w:val="en-GB"/>
        </w:rPr>
        <w:t>e outcomes</w:t>
      </w:r>
      <w:r w:rsidR="00337F40" w:rsidRPr="00337F40">
        <w:rPr>
          <w:rFonts w:asciiTheme="minorHAnsi" w:hAnsiTheme="minorHAnsi" w:cstheme="minorHAnsi"/>
          <w:sz w:val="24"/>
          <w:szCs w:val="24"/>
          <w:lang w:val="en-GB"/>
        </w:rPr>
        <w:t xml:space="preserve"> that</w:t>
      </w:r>
      <w:r w:rsidR="005D32D2" w:rsidRPr="00236007">
        <w:rPr>
          <w:rFonts w:asciiTheme="minorHAnsi" w:hAnsiTheme="minorHAnsi" w:cstheme="minorHAnsi"/>
          <w:sz w:val="24"/>
          <w:szCs w:val="24"/>
          <w:lang w:val="en-GB"/>
        </w:rPr>
        <w:t xml:space="preserve"> continue to improve on</w:t>
      </w:r>
      <w:r w:rsidR="00337F40" w:rsidRPr="00337F40">
        <w:rPr>
          <w:rFonts w:asciiTheme="minorHAnsi" w:hAnsiTheme="minorHAnsi" w:cstheme="minorHAnsi"/>
          <w:sz w:val="24"/>
          <w:szCs w:val="24"/>
          <w:lang w:val="en-GB"/>
        </w:rPr>
        <w:t xml:space="preserve"> both Sepsis and Acute Kidney Injury (AKI), in terms of a reduction in mortality levels year on year, for the last four years. This is to be commended.</w:t>
      </w:r>
    </w:p>
    <w:p w14:paraId="0B304EB4" w14:textId="6DCF2EDC" w:rsidR="00D50F7F" w:rsidRPr="00236007" w:rsidRDefault="00D50F7F"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are pleased that from April 2020 the trust will be able to extract data reports to give information around incidents and complaints specifically related to patients with learning disabilities and autism and welcome the </w:t>
      </w:r>
      <w:r w:rsidR="00C34445">
        <w:rPr>
          <w:rFonts w:asciiTheme="minorHAnsi" w:hAnsiTheme="minorHAnsi" w:cstheme="minorHAnsi"/>
          <w:sz w:val="24"/>
          <w:szCs w:val="24"/>
          <w:lang w:val="en-GB"/>
        </w:rPr>
        <w:t>l</w:t>
      </w:r>
      <w:r w:rsidRPr="00236007">
        <w:rPr>
          <w:rFonts w:asciiTheme="minorHAnsi" w:hAnsiTheme="minorHAnsi" w:cstheme="minorHAnsi"/>
          <w:sz w:val="24"/>
          <w:szCs w:val="24"/>
          <w:lang w:val="en-GB"/>
        </w:rPr>
        <w:t xml:space="preserve">earning </w:t>
      </w:r>
      <w:r w:rsidR="00C34445">
        <w:rPr>
          <w:rFonts w:asciiTheme="minorHAnsi" w:hAnsiTheme="minorHAnsi" w:cstheme="minorHAnsi"/>
          <w:sz w:val="24"/>
          <w:szCs w:val="24"/>
          <w:lang w:val="en-GB"/>
        </w:rPr>
        <w:t>d</w:t>
      </w:r>
      <w:r w:rsidRPr="00236007">
        <w:rPr>
          <w:rFonts w:asciiTheme="minorHAnsi" w:hAnsiTheme="minorHAnsi" w:cstheme="minorHAnsi"/>
          <w:sz w:val="24"/>
          <w:szCs w:val="24"/>
          <w:lang w:val="en-GB"/>
        </w:rPr>
        <w:t xml:space="preserve">isability groups </w:t>
      </w:r>
      <w:r w:rsidR="00C34445">
        <w:rPr>
          <w:rFonts w:asciiTheme="minorHAnsi" w:hAnsiTheme="minorHAnsi" w:cstheme="minorHAnsi"/>
          <w:sz w:val="24"/>
          <w:szCs w:val="24"/>
          <w:lang w:val="en-GB"/>
        </w:rPr>
        <w:t xml:space="preserve">set up </w:t>
      </w:r>
      <w:r w:rsidRPr="00236007">
        <w:rPr>
          <w:rFonts w:asciiTheme="minorHAnsi" w:hAnsiTheme="minorHAnsi" w:cstheme="minorHAnsi"/>
          <w:sz w:val="24"/>
          <w:szCs w:val="24"/>
          <w:lang w:val="en-GB"/>
        </w:rPr>
        <w:t xml:space="preserve">to ensure that the trust </w:t>
      </w:r>
      <w:r w:rsidR="00C34445">
        <w:rPr>
          <w:rFonts w:asciiTheme="minorHAnsi" w:hAnsiTheme="minorHAnsi" w:cstheme="minorHAnsi"/>
          <w:sz w:val="24"/>
          <w:szCs w:val="24"/>
          <w:lang w:val="en-GB"/>
        </w:rPr>
        <w:t>l</w:t>
      </w:r>
      <w:r w:rsidRPr="00236007">
        <w:rPr>
          <w:rFonts w:asciiTheme="minorHAnsi" w:hAnsiTheme="minorHAnsi" w:cstheme="minorHAnsi"/>
          <w:sz w:val="24"/>
          <w:szCs w:val="24"/>
          <w:lang w:val="en-GB"/>
        </w:rPr>
        <w:t>earns lessons from the experiences of people with learning disabilities and autism.</w:t>
      </w:r>
    </w:p>
    <w:p w14:paraId="7EB186B1" w14:textId="6FEDA8CA" w:rsidR="00D50F7F" w:rsidRPr="00236007" w:rsidRDefault="00D50F7F"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will watch with interest the changes to maternity services following the proposal for transforming maternity services across Bath, Swindon and Wiltshire</w:t>
      </w:r>
      <w:r w:rsidR="00DE75FF">
        <w:rPr>
          <w:rFonts w:asciiTheme="minorHAnsi" w:hAnsiTheme="minorHAnsi" w:cstheme="minorHAnsi"/>
          <w:sz w:val="24"/>
          <w:szCs w:val="24"/>
          <w:lang w:val="en-GB"/>
        </w:rPr>
        <w:t xml:space="preserve"> (BSW)</w:t>
      </w:r>
      <w:r w:rsidRPr="00236007">
        <w:rPr>
          <w:rFonts w:asciiTheme="minorHAnsi" w:hAnsiTheme="minorHAnsi" w:cstheme="minorHAnsi"/>
          <w:sz w:val="24"/>
          <w:szCs w:val="24"/>
          <w:lang w:val="en-GB"/>
        </w:rPr>
        <w:t>.</w:t>
      </w:r>
    </w:p>
    <w:p w14:paraId="2D1FB101" w14:textId="404596D2" w:rsidR="005877BC" w:rsidRDefault="005877BC" w:rsidP="005877BC">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t>
      </w:r>
      <w:r w:rsidR="00236007">
        <w:rPr>
          <w:rFonts w:asciiTheme="minorHAnsi" w:hAnsiTheme="minorHAnsi" w:cstheme="minorHAnsi"/>
          <w:sz w:val="24"/>
          <w:szCs w:val="24"/>
          <w:lang w:val="en-GB"/>
        </w:rPr>
        <w:t>a</w:t>
      </w:r>
      <w:r w:rsidRPr="00236007">
        <w:rPr>
          <w:rFonts w:asciiTheme="minorHAnsi" w:hAnsiTheme="minorHAnsi" w:cstheme="minorHAnsi"/>
          <w:sz w:val="24"/>
          <w:szCs w:val="24"/>
          <w:lang w:val="en-GB"/>
        </w:rPr>
        <w:t xml:space="preserve">re pleased to see the number of incidents resulting in severe harm or death has </w:t>
      </w:r>
      <w:r w:rsidR="00C34445">
        <w:rPr>
          <w:rFonts w:asciiTheme="minorHAnsi" w:hAnsiTheme="minorHAnsi" w:cstheme="minorHAnsi"/>
          <w:sz w:val="24"/>
          <w:szCs w:val="24"/>
          <w:lang w:val="en-GB"/>
        </w:rPr>
        <w:t xml:space="preserve">been </w:t>
      </w:r>
      <w:r w:rsidRPr="00236007">
        <w:rPr>
          <w:rFonts w:asciiTheme="minorHAnsi" w:hAnsiTheme="minorHAnsi" w:cstheme="minorHAnsi"/>
          <w:sz w:val="24"/>
          <w:szCs w:val="24"/>
          <w:lang w:val="en-GB"/>
        </w:rPr>
        <w:t xml:space="preserve">reduced from last year's figures.  </w:t>
      </w: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were encouraged to read that the Trust has been pro-active in sharing learning and ensuring staff are informed of the positive impact of reporting and learning.</w:t>
      </w:r>
    </w:p>
    <w:p w14:paraId="5EB1B796" w14:textId="50F8A8C7" w:rsidR="00236007" w:rsidRPr="00236007" w:rsidRDefault="00236007" w:rsidP="005877BC">
      <w:pPr>
        <w:spacing w:after="160" w:line="259" w:lineRule="auto"/>
        <w:rPr>
          <w:rFonts w:asciiTheme="minorHAnsi" w:hAnsiTheme="minorHAnsi" w:cstheme="minorHAnsi"/>
          <w:sz w:val="24"/>
          <w:szCs w:val="24"/>
          <w:lang w:val="en-GB"/>
        </w:rPr>
      </w:pPr>
      <w:proofErr w:type="spellStart"/>
      <w:r>
        <w:rPr>
          <w:rFonts w:asciiTheme="minorHAnsi" w:hAnsiTheme="minorHAnsi" w:cstheme="minorHAnsi"/>
          <w:sz w:val="24"/>
          <w:szCs w:val="24"/>
          <w:lang w:val="en-GB"/>
        </w:rPr>
        <w:t>Healthwatch</w:t>
      </w:r>
      <w:proofErr w:type="spellEnd"/>
      <w:r>
        <w:rPr>
          <w:rFonts w:asciiTheme="minorHAnsi" w:hAnsiTheme="minorHAnsi" w:cstheme="minorHAnsi"/>
          <w:sz w:val="24"/>
          <w:szCs w:val="24"/>
          <w:lang w:val="en-GB"/>
        </w:rPr>
        <w:t xml:space="preserve"> usually comment on the number of compliments and complaints received from patients and note that this information is not available in this draft quality account. </w:t>
      </w:r>
      <w:proofErr w:type="spellStart"/>
      <w:r>
        <w:rPr>
          <w:rFonts w:asciiTheme="minorHAnsi" w:hAnsiTheme="minorHAnsi" w:cstheme="minorHAnsi"/>
          <w:sz w:val="24"/>
          <w:szCs w:val="24"/>
          <w:lang w:val="en-GB"/>
        </w:rPr>
        <w:t>Healthwatch</w:t>
      </w:r>
      <w:proofErr w:type="spellEnd"/>
      <w:r>
        <w:rPr>
          <w:rFonts w:asciiTheme="minorHAnsi" w:hAnsiTheme="minorHAnsi" w:cstheme="minorHAnsi"/>
          <w:sz w:val="24"/>
          <w:szCs w:val="24"/>
          <w:lang w:val="en-GB"/>
        </w:rPr>
        <w:t xml:space="preserve"> would like to see this included in future years.</w:t>
      </w:r>
    </w:p>
    <w:p w14:paraId="03DE4F18" w14:textId="77777777" w:rsidR="00590658" w:rsidRPr="00236007" w:rsidRDefault="005D32D2" w:rsidP="005D32D2">
      <w:pPr>
        <w:spacing w:after="160" w:line="259" w:lineRule="auto"/>
        <w:rPr>
          <w:rFonts w:asciiTheme="minorHAnsi" w:hAnsiTheme="minorHAnsi" w:cstheme="minorHAnsi"/>
          <w:b/>
          <w:sz w:val="24"/>
          <w:szCs w:val="24"/>
        </w:rPr>
      </w:pPr>
      <w:proofErr w:type="spellStart"/>
      <w:r w:rsidRPr="00236007">
        <w:rPr>
          <w:rFonts w:asciiTheme="minorHAnsi" w:hAnsiTheme="minorHAnsi" w:cstheme="minorHAnsi"/>
          <w:b/>
          <w:sz w:val="24"/>
          <w:szCs w:val="24"/>
        </w:rPr>
        <w:t>Healthwatch</w:t>
      </w:r>
      <w:proofErr w:type="spellEnd"/>
      <w:r w:rsidRPr="00236007">
        <w:rPr>
          <w:rFonts w:asciiTheme="minorHAnsi" w:hAnsiTheme="minorHAnsi" w:cstheme="minorHAnsi"/>
          <w:b/>
          <w:sz w:val="24"/>
          <w:szCs w:val="24"/>
        </w:rPr>
        <w:t xml:space="preserve"> </w:t>
      </w:r>
      <w:r w:rsidR="00D9729F" w:rsidRPr="00236007">
        <w:rPr>
          <w:rFonts w:asciiTheme="minorHAnsi" w:hAnsiTheme="minorHAnsi" w:cstheme="minorHAnsi"/>
          <w:b/>
          <w:sz w:val="24"/>
          <w:szCs w:val="24"/>
        </w:rPr>
        <w:t>Bath and</w:t>
      </w:r>
      <w:r w:rsidR="005877BC" w:rsidRPr="00236007">
        <w:rPr>
          <w:rFonts w:asciiTheme="minorHAnsi" w:hAnsiTheme="minorHAnsi" w:cstheme="minorHAnsi"/>
          <w:b/>
          <w:sz w:val="24"/>
          <w:szCs w:val="24"/>
        </w:rPr>
        <w:t xml:space="preserve"> </w:t>
      </w:r>
      <w:r w:rsidR="00D9729F" w:rsidRPr="00236007">
        <w:rPr>
          <w:rFonts w:asciiTheme="minorHAnsi" w:hAnsiTheme="minorHAnsi" w:cstheme="minorHAnsi"/>
          <w:b/>
          <w:sz w:val="24"/>
          <w:szCs w:val="24"/>
        </w:rPr>
        <w:t xml:space="preserve">North East Somerset and </w:t>
      </w:r>
      <w:proofErr w:type="spellStart"/>
      <w:r w:rsidR="00D9729F" w:rsidRPr="00236007">
        <w:rPr>
          <w:rFonts w:asciiTheme="minorHAnsi" w:hAnsiTheme="minorHAnsi" w:cstheme="minorHAnsi"/>
          <w:b/>
          <w:sz w:val="24"/>
          <w:szCs w:val="24"/>
        </w:rPr>
        <w:t>Healthwatch</w:t>
      </w:r>
      <w:proofErr w:type="spellEnd"/>
      <w:r w:rsidR="00D9729F" w:rsidRPr="00236007">
        <w:rPr>
          <w:rFonts w:asciiTheme="minorHAnsi" w:hAnsiTheme="minorHAnsi" w:cstheme="minorHAnsi"/>
          <w:b/>
          <w:sz w:val="24"/>
          <w:szCs w:val="24"/>
        </w:rPr>
        <w:t xml:space="preserve"> Wiltshire </w:t>
      </w:r>
      <w:r w:rsidR="005877BC" w:rsidRPr="00236007">
        <w:rPr>
          <w:rFonts w:asciiTheme="minorHAnsi" w:hAnsiTheme="minorHAnsi" w:cstheme="minorHAnsi"/>
          <w:b/>
          <w:sz w:val="24"/>
          <w:szCs w:val="24"/>
        </w:rPr>
        <w:t>welcome</w:t>
      </w:r>
      <w:r w:rsidRPr="00236007">
        <w:rPr>
          <w:rFonts w:asciiTheme="minorHAnsi" w:hAnsiTheme="minorHAnsi" w:cstheme="minorHAnsi"/>
          <w:b/>
          <w:sz w:val="24"/>
          <w:szCs w:val="24"/>
        </w:rPr>
        <w:t xml:space="preserve"> the priorities set for</w:t>
      </w:r>
      <w:r w:rsidR="005877BC" w:rsidRPr="00236007">
        <w:rPr>
          <w:rFonts w:asciiTheme="minorHAnsi" w:hAnsiTheme="minorHAnsi" w:cstheme="minorHAnsi"/>
          <w:b/>
          <w:sz w:val="24"/>
          <w:szCs w:val="24"/>
        </w:rPr>
        <w:t xml:space="preserve"> 2020/21</w:t>
      </w:r>
      <w:r w:rsidRPr="00236007">
        <w:rPr>
          <w:rFonts w:asciiTheme="minorHAnsi" w:hAnsiTheme="minorHAnsi" w:cstheme="minorHAnsi"/>
          <w:b/>
          <w:sz w:val="24"/>
          <w:szCs w:val="24"/>
        </w:rPr>
        <w:t xml:space="preserve">.  </w:t>
      </w:r>
    </w:p>
    <w:p w14:paraId="7F01C289" w14:textId="6E6FAD9C" w:rsidR="00590658" w:rsidRPr="00236007" w:rsidRDefault="00590658" w:rsidP="005D32D2">
      <w:pPr>
        <w:spacing w:after="160" w:line="259" w:lineRule="auto"/>
        <w:rPr>
          <w:rFonts w:asciiTheme="minorHAnsi" w:hAnsiTheme="minorHAnsi" w:cstheme="minorHAnsi"/>
          <w:b/>
          <w:sz w:val="24"/>
          <w:szCs w:val="24"/>
        </w:rPr>
      </w:pPr>
      <w:r w:rsidRPr="00236007">
        <w:rPr>
          <w:rFonts w:asciiTheme="minorHAnsi" w:hAnsiTheme="minorHAnsi" w:cstheme="minorHAnsi"/>
          <w:b/>
          <w:sz w:val="24"/>
          <w:szCs w:val="24"/>
        </w:rPr>
        <w:t>Priority one</w:t>
      </w:r>
      <w:r w:rsidR="002966F1" w:rsidRPr="00236007">
        <w:rPr>
          <w:rFonts w:asciiTheme="minorHAnsi" w:hAnsiTheme="minorHAnsi" w:cstheme="minorHAnsi"/>
          <w:b/>
          <w:sz w:val="24"/>
          <w:szCs w:val="24"/>
        </w:rPr>
        <w:t xml:space="preserve"> </w:t>
      </w:r>
      <w:r w:rsidR="008A1205" w:rsidRPr="00236007">
        <w:rPr>
          <w:rFonts w:asciiTheme="minorHAnsi" w:hAnsiTheme="minorHAnsi" w:cstheme="minorHAnsi"/>
          <w:b/>
          <w:sz w:val="24"/>
          <w:szCs w:val="24"/>
        </w:rPr>
        <w:t xml:space="preserve">- </w:t>
      </w:r>
      <w:r w:rsidR="002966F1" w:rsidRPr="00236007">
        <w:rPr>
          <w:rFonts w:asciiTheme="minorHAnsi" w:hAnsiTheme="minorHAnsi" w:cstheme="minorHAnsi"/>
          <w:b/>
          <w:sz w:val="24"/>
          <w:szCs w:val="24"/>
        </w:rPr>
        <w:t xml:space="preserve">Continuity of </w:t>
      </w:r>
      <w:proofErr w:type="spellStart"/>
      <w:r w:rsidR="002966F1" w:rsidRPr="00236007">
        <w:rPr>
          <w:rFonts w:asciiTheme="minorHAnsi" w:hAnsiTheme="minorHAnsi" w:cstheme="minorHAnsi"/>
          <w:b/>
          <w:sz w:val="24"/>
          <w:szCs w:val="24"/>
        </w:rPr>
        <w:t>carer</w:t>
      </w:r>
      <w:proofErr w:type="spellEnd"/>
      <w:r w:rsidR="002966F1" w:rsidRPr="00236007">
        <w:rPr>
          <w:rFonts w:asciiTheme="minorHAnsi" w:hAnsiTheme="minorHAnsi" w:cstheme="minorHAnsi"/>
          <w:b/>
          <w:sz w:val="24"/>
          <w:szCs w:val="24"/>
        </w:rPr>
        <w:t xml:space="preserve"> model to </w:t>
      </w:r>
      <w:proofErr w:type="spellStart"/>
      <w:r w:rsidR="002966F1" w:rsidRPr="00236007">
        <w:rPr>
          <w:rFonts w:asciiTheme="minorHAnsi" w:hAnsiTheme="minorHAnsi" w:cstheme="minorHAnsi"/>
          <w:b/>
          <w:sz w:val="24"/>
          <w:szCs w:val="24"/>
        </w:rPr>
        <w:t>personalise</w:t>
      </w:r>
      <w:proofErr w:type="spellEnd"/>
      <w:r w:rsidR="002966F1" w:rsidRPr="00236007">
        <w:rPr>
          <w:rFonts w:asciiTheme="minorHAnsi" w:hAnsiTheme="minorHAnsi" w:cstheme="minorHAnsi"/>
          <w:b/>
          <w:sz w:val="24"/>
          <w:szCs w:val="24"/>
        </w:rPr>
        <w:t xml:space="preserve"> maternity services</w:t>
      </w:r>
    </w:p>
    <w:p w14:paraId="3FD7A192" w14:textId="74ACC1F3" w:rsidR="005D32D2" w:rsidRPr="00236007" w:rsidRDefault="005D32D2" w:rsidP="005D32D2">
      <w:pPr>
        <w:spacing w:after="160" w:line="259" w:lineRule="auto"/>
        <w:rPr>
          <w:rFonts w:asciiTheme="minorHAnsi" w:hAnsiTheme="minorHAnsi" w:cstheme="minorHAnsi"/>
          <w:sz w:val="24"/>
          <w:szCs w:val="24"/>
        </w:rPr>
      </w:pPr>
      <w:r w:rsidRPr="00236007">
        <w:rPr>
          <w:rFonts w:asciiTheme="minorHAnsi" w:hAnsiTheme="minorHAnsi" w:cstheme="minorHAnsi"/>
          <w:sz w:val="24"/>
          <w:szCs w:val="24"/>
        </w:rPr>
        <w:t xml:space="preserve">Feedback received by </w:t>
      </w:r>
      <w:proofErr w:type="spellStart"/>
      <w:r w:rsidRPr="00236007">
        <w:rPr>
          <w:rFonts w:asciiTheme="minorHAnsi" w:hAnsiTheme="minorHAnsi" w:cstheme="minorHAnsi"/>
          <w:sz w:val="24"/>
          <w:szCs w:val="24"/>
        </w:rPr>
        <w:t>Healthwatch</w:t>
      </w:r>
      <w:proofErr w:type="spellEnd"/>
      <w:r w:rsidR="00990BBB">
        <w:rPr>
          <w:rFonts w:asciiTheme="minorHAnsi" w:hAnsiTheme="minorHAnsi" w:cstheme="minorHAnsi"/>
          <w:sz w:val="24"/>
          <w:szCs w:val="24"/>
        </w:rPr>
        <w:t xml:space="preserve"> often</w:t>
      </w:r>
      <w:r w:rsidRPr="00236007">
        <w:rPr>
          <w:rFonts w:asciiTheme="minorHAnsi" w:hAnsiTheme="minorHAnsi" w:cstheme="minorHAnsi"/>
          <w:sz w:val="24"/>
          <w:szCs w:val="24"/>
        </w:rPr>
        <w:t xml:space="preserve"> highlights the importance of continuity of care staff for patients and </w:t>
      </w:r>
      <w:r w:rsidR="00990BBB">
        <w:rPr>
          <w:rFonts w:asciiTheme="minorHAnsi" w:hAnsiTheme="minorHAnsi" w:cstheme="minorHAnsi"/>
          <w:sz w:val="24"/>
          <w:szCs w:val="24"/>
        </w:rPr>
        <w:t>so w</w:t>
      </w:r>
      <w:r w:rsidRPr="00236007">
        <w:rPr>
          <w:rFonts w:asciiTheme="minorHAnsi" w:hAnsiTheme="minorHAnsi" w:cstheme="minorHAnsi"/>
          <w:sz w:val="24"/>
          <w:szCs w:val="24"/>
        </w:rPr>
        <w:t>e are pleased to see this as a priority area.</w:t>
      </w:r>
    </w:p>
    <w:p w14:paraId="340273D3" w14:textId="161B7160" w:rsidR="00590658" w:rsidRPr="00236007" w:rsidRDefault="00590658" w:rsidP="005D32D2">
      <w:pPr>
        <w:spacing w:after="160" w:line="259" w:lineRule="auto"/>
        <w:rPr>
          <w:rFonts w:asciiTheme="minorHAnsi" w:hAnsiTheme="minorHAnsi" w:cstheme="minorHAnsi"/>
          <w:b/>
          <w:sz w:val="24"/>
          <w:szCs w:val="24"/>
        </w:rPr>
      </w:pPr>
      <w:r w:rsidRPr="00236007">
        <w:rPr>
          <w:rFonts w:asciiTheme="minorHAnsi" w:hAnsiTheme="minorHAnsi" w:cstheme="minorHAnsi"/>
          <w:b/>
          <w:sz w:val="24"/>
          <w:szCs w:val="24"/>
        </w:rPr>
        <w:t>Priority two</w:t>
      </w:r>
      <w:r w:rsidR="008A1205" w:rsidRPr="00236007">
        <w:rPr>
          <w:rFonts w:asciiTheme="minorHAnsi" w:hAnsiTheme="minorHAnsi" w:cstheme="minorHAnsi"/>
          <w:b/>
          <w:sz w:val="24"/>
          <w:szCs w:val="24"/>
        </w:rPr>
        <w:t xml:space="preserve"> - Developing a frailty assessment</w:t>
      </w:r>
    </w:p>
    <w:p w14:paraId="7811F2BE" w14:textId="68E0B310" w:rsidR="00590658" w:rsidRPr="00236007" w:rsidRDefault="00590658" w:rsidP="005D32D2">
      <w:pPr>
        <w:spacing w:after="160" w:line="259" w:lineRule="auto"/>
        <w:rPr>
          <w:rFonts w:asciiTheme="minorHAnsi" w:hAnsiTheme="minorHAnsi" w:cstheme="minorHAnsi"/>
          <w:sz w:val="24"/>
          <w:szCs w:val="24"/>
        </w:rPr>
      </w:pPr>
      <w:proofErr w:type="spellStart"/>
      <w:r w:rsidRPr="00236007">
        <w:rPr>
          <w:rFonts w:asciiTheme="minorHAnsi" w:hAnsiTheme="minorHAnsi" w:cstheme="minorHAnsi"/>
          <w:sz w:val="24"/>
          <w:szCs w:val="24"/>
        </w:rPr>
        <w:t>Healthwatch</w:t>
      </w:r>
      <w:proofErr w:type="spellEnd"/>
      <w:r w:rsidRPr="00236007">
        <w:rPr>
          <w:rFonts w:asciiTheme="minorHAnsi" w:hAnsiTheme="minorHAnsi" w:cstheme="minorHAnsi"/>
          <w:sz w:val="24"/>
          <w:szCs w:val="24"/>
        </w:rPr>
        <w:t xml:space="preserve"> will be interested to see if the number of discharges from ACE OPU within 72 hours will be </w:t>
      </w:r>
      <w:r w:rsidR="00E52B35">
        <w:rPr>
          <w:rFonts w:asciiTheme="minorHAnsi" w:hAnsiTheme="minorHAnsi" w:cstheme="minorHAnsi"/>
          <w:sz w:val="24"/>
          <w:szCs w:val="24"/>
        </w:rPr>
        <w:t>increased</w:t>
      </w:r>
      <w:r w:rsidR="00C34445">
        <w:rPr>
          <w:rFonts w:asciiTheme="minorHAnsi" w:hAnsiTheme="minorHAnsi" w:cstheme="minorHAnsi"/>
          <w:sz w:val="24"/>
          <w:szCs w:val="24"/>
        </w:rPr>
        <w:t xml:space="preserve"> during the coming year.</w:t>
      </w:r>
    </w:p>
    <w:p w14:paraId="0449D4B4" w14:textId="4E25D608" w:rsidR="00590658" w:rsidRPr="00236007" w:rsidRDefault="00590658" w:rsidP="005D32D2">
      <w:pPr>
        <w:spacing w:after="160" w:line="259" w:lineRule="auto"/>
        <w:rPr>
          <w:rFonts w:asciiTheme="minorHAnsi" w:hAnsiTheme="minorHAnsi" w:cstheme="minorHAnsi"/>
          <w:b/>
          <w:sz w:val="24"/>
          <w:szCs w:val="24"/>
        </w:rPr>
      </w:pPr>
      <w:r w:rsidRPr="00236007">
        <w:rPr>
          <w:rFonts w:asciiTheme="minorHAnsi" w:hAnsiTheme="minorHAnsi" w:cstheme="minorHAnsi"/>
          <w:b/>
          <w:sz w:val="24"/>
          <w:szCs w:val="24"/>
        </w:rPr>
        <w:t>Priority three</w:t>
      </w:r>
      <w:r w:rsidR="002966F1" w:rsidRPr="00236007">
        <w:rPr>
          <w:rFonts w:asciiTheme="minorHAnsi" w:hAnsiTheme="minorHAnsi" w:cstheme="minorHAnsi"/>
          <w:b/>
          <w:sz w:val="24"/>
          <w:szCs w:val="24"/>
        </w:rPr>
        <w:t xml:space="preserve"> </w:t>
      </w:r>
      <w:r w:rsidR="008A1205" w:rsidRPr="00236007">
        <w:rPr>
          <w:rFonts w:asciiTheme="minorHAnsi" w:hAnsiTheme="minorHAnsi" w:cstheme="minorHAnsi"/>
          <w:b/>
          <w:sz w:val="24"/>
          <w:szCs w:val="24"/>
        </w:rPr>
        <w:t>- Critical Care Outreach</w:t>
      </w:r>
    </w:p>
    <w:p w14:paraId="1F71AED8" w14:textId="5317680C" w:rsidR="00590658" w:rsidRPr="00236007" w:rsidRDefault="00590658" w:rsidP="005D32D2">
      <w:pPr>
        <w:spacing w:after="160" w:line="259" w:lineRule="auto"/>
        <w:rPr>
          <w:rFonts w:asciiTheme="minorHAnsi" w:hAnsiTheme="minorHAnsi" w:cstheme="minorHAnsi"/>
          <w:sz w:val="24"/>
          <w:szCs w:val="24"/>
        </w:rPr>
      </w:pPr>
      <w:proofErr w:type="spellStart"/>
      <w:r w:rsidRPr="00236007">
        <w:rPr>
          <w:rFonts w:asciiTheme="minorHAnsi" w:hAnsiTheme="minorHAnsi" w:cstheme="minorHAnsi"/>
          <w:sz w:val="24"/>
          <w:szCs w:val="24"/>
        </w:rPr>
        <w:t>Healthwatch</w:t>
      </w:r>
      <w:proofErr w:type="spellEnd"/>
      <w:r w:rsidRPr="00236007">
        <w:rPr>
          <w:rFonts w:asciiTheme="minorHAnsi" w:hAnsiTheme="minorHAnsi" w:cstheme="minorHAnsi"/>
          <w:sz w:val="24"/>
          <w:szCs w:val="24"/>
        </w:rPr>
        <w:t xml:space="preserve"> will follow with interest the combination of critical care outrea</w:t>
      </w:r>
      <w:r w:rsidR="00990BBB">
        <w:rPr>
          <w:rFonts w:asciiTheme="minorHAnsi" w:hAnsiTheme="minorHAnsi" w:cstheme="minorHAnsi"/>
          <w:sz w:val="24"/>
          <w:szCs w:val="24"/>
        </w:rPr>
        <w:t xml:space="preserve">ch and the sepsis nursing team in providing </w:t>
      </w:r>
      <w:r w:rsidRPr="00236007">
        <w:rPr>
          <w:rFonts w:asciiTheme="minorHAnsi" w:hAnsiTheme="minorHAnsi" w:cstheme="minorHAnsi"/>
          <w:sz w:val="24"/>
          <w:szCs w:val="24"/>
        </w:rPr>
        <w:t>a single point of contact for the deteriorating patient</w:t>
      </w:r>
      <w:r w:rsidR="00990BBB">
        <w:rPr>
          <w:rFonts w:asciiTheme="minorHAnsi" w:hAnsiTheme="minorHAnsi" w:cstheme="minorHAnsi"/>
          <w:sz w:val="24"/>
          <w:szCs w:val="24"/>
        </w:rPr>
        <w:t>.</w:t>
      </w:r>
    </w:p>
    <w:p w14:paraId="1C90D29D" w14:textId="0B7AC31F" w:rsidR="008A1205" w:rsidRPr="00236007" w:rsidRDefault="008A1205" w:rsidP="005D32D2">
      <w:pPr>
        <w:spacing w:after="160" w:line="259" w:lineRule="auto"/>
        <w:rPr>
          <w:rFonts w:asciiTheme="minorHAnsi" w:hAnsiTheme="minorHAnsi" w:cstheme="minorHAnsi"/>
          <w:b/>
          <w:sz w:val="24"/>
          <w:szCs w:val="24"/>
        </w:rPr>
      </w:pPr>
      <w:r w:rsidRPr="00236007">
        <w:rPr>
          <w:rFonts w:asciiTheme="minorHAnsi" w:hAnsiTheme="minorHAnsi" w:cstheme="minorHAnsi"/>
          <w:b/>
          <w:sz w:val="24"/>
          <w:szCs w:val="24"/>
        </w:rPr>
        <w:t>Priority four – Working with volunteers to improve the staff and patient experience</w:t>
      </w:r>
    </w:p>
    <w:p w14:paraId="5A979EC5" w14:textId="2EBAA226" w:rsidR="008A1205" w:rsidRPr="00236007" w:rsidRDefault="005D32D2"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welcome the</w:t>
      </w:r>
      <w:r w:rsidR="00337F40" w:rsidRPr="00337F40">
        <w:rPr>
          <w:rFonts w:asciiTheme="minorHAnsi" w:hAnsiTheme="minorHAnsi" w:cstheme="minorHAnsi"/>
          <w:sz w:val="24"/>
          <w:szCs w:val="24"/>
          <w:lang w:val="en-GB"/>
        </w:rPr>
        <w:t xml:space="preserve"> work with volunteers </w:t>
      </w:r>
      <w:r w:rsidR="00990BBB">
        <w:rPr>
          <w:rFonts w:asciiTheme="minorHAnsi" w:hAnsiTheme="minorHAnsi" w:cstheme="minorHAnsi"/>
          <w:sz w:val="24"/>
          <w:szCs w:val="24"/>
          <w:lang w:val="en-GB"/>
        </w:rPr>
        <w:t>and</w:t>
      </w:r>
      <w:r w:rsidRPr="00236007">
        <w:rPr>
          <w:rFonts w:asciiTheme="minorHAnsi" w:hAnsiTheme="minorHAnsi" w:cstheme="minorHAnsi"/>
          <w:sz w:val="24"/>
          <w:szCs w:val="24"/>
          <w:lang w:val="en-GB"/>
        </w:rPr>
        <w:t xml:space="preserve"> would like to discuss</w:t>
      </w:r>
      <w:r w:rsidR="00441C13" w:rsidRPr="00236007">
        <w:rPr>
          <w:rFonts w:asciiTheme="minorHAnsi" w:hAnsiTheme="minorHAnsi" w:cstheme="minorHAnsi"/>
          <w:sz w:val="24"/>
          <w:szCs w:val="24"/>
          <w:lang w:val="en-GB"/>
        </w:rPr>
        <w:t xml:space="preserve"> </w:t>
      </w:r>
      <w:r w:rsidR="00337F40" w:rsidRPr="00337F40">
        <w:rPr>
          <w:rFonts w:asciiTheme="minorHAnsi" w:hAnsiTheme="minorHAnsi" w:cstheme="minorHAnsi"/>
          <w:sz w:val="24"/>
          <w:szCs w:val="24"/>
          <w:lang w:val="en-GB"/>
        </w:rPr>
        <w:t xml:space="preserve">how </w:t>
      </w:r>
      <w:r w:rsidRPr="00236007">
        <w:rPr>
          <w:rFonts w:asciiTheme="minorHAnsi" w:hAnsiTheme="minorHAnsi" w:cstheme="minorHAnsi"/>
          <w:sz w:val="24"/>
          <w:szCs w:val="24"/>
          <w:lang w:val="en-GB"/>
        </w:rPr>
        <w:t>our</w:t>
      </w:r>
      <w:r w:rsidR="00337F40" w:rsidRPr="00337F40">
        <w:rPr>
          <w:rFonts w:asciiTheme="minorHAnsi" w:hAnsiTheme="minorHAnsi" w:cstheme="minorHAnsi"/>
          <w:sz w:val="24"/>
          <w:szCs w:val="24"/>
          <w:lang w:val="en-GB"/>
        </w:rPr>
        <w:t xml:space="preserve"> </w:t>
      </w:r>
      <w:proofErr w:type="spellStart"/>
      <w:r w:rsidR="00990BBB">
        <w:rPr>
          <w:rFonts w:asciiTheme="minorHAnsi" w:hAnsiTheme="minorHAnsi" w:cstheme="minorHAnsi"/>
          <w:sz w:val="24"/>
          <w:szCs w:val="24"/>
          <w:lang w:val="en-GB"/>
        </w:rPr>
        <w:t>Healthwatch</w:t>
      </w:r>
      <w:proofErr w:type="spellEnd"/>
      <w:r w:rsidR="00990BBB">
        <w:rPr>
          <w:rFonts w:asciiTheme="minorHAnsi" w:hAnsiTheme="minorHAnsi" w:cstheme="minorHAnsi"/>
          <w:sz w:val="24"/>
          <w:szCs w:val="24"/>
          <w:lang w:val="en-GB"/>
        </w:rPr>
        <w:t xml:space="preserve"> </w:t>
      </w:r>
      <w:r w:rsidR="00337F40" w:rsidRPr="00337F40">
        <w:rPr>
          <w:rFonts w:asciiTheme="minorHAnsi" w:hAnsiTheme="minorHAnsi" w:cstheme="minorHAnsi"/>
          <w:sz w:val="24"/>
          <w:szCs w:val="24"/>
          <w:lang w:val="en-GB"/>
        </w:rPr>
        <w:t>volunteers may be able to support this work</w:t>
      </w:r>
      <w:r w:rsidR="008A1205" w:rsidRPr="00236007">
        <w:rPr>
          <w:rFonts w:asciiTheme="minorHAnsi" w:hAnsiTheme="minorHAnsi" w:cstheme="minorHAnsi"/>
          <w:sz w:val="24"/>
          <w:szCs w:val="24"/>
          <w:lang w:val="en-GB"/>
        </w:rPr>
        <w:t>.</w:t>
      </w:r>
    </w:p>
    <w:p w14:paraId="5E56E10B" w14:textId="460455B6" w:rsidR="008A1205" w:rsidRDefault="008A1205" w:rsidP="00337F40">
      <w:pPr>
        <w:spacing w:after="160" w:line="259" w:lineRule="auto"/>
        <w:rPr>
          <w:rFonts w:asciiTheme="minorHAnsi" w:hAnsiTheme="minorHAnsi" w:cstheme="minorHAnsi"/>
          <w:b/>
          <w:sz w:val="24"/>
          <w:szCs w:val="24"/>
          <w:lang w:val="en-GB"/>
        </w:rPr>
      </w:pPr>
      <w:r w:rsidRPr="00236007">
        <w:rPr>
          <w:rFonts w:asciiTheme="minorHAnsi" w:hAnsiTheme="minorHAnsi" w:cstheme="minorHAnsi"/>
          <w:b/>
          <w:sz w:val="24"/>
          <w:szCs w:val="24"/>
          <w:lang w:val="en-GB"/>
        </w:rPr>
        <w:t>Mandatory Statements</w:t>
      </w:r>
    </w:p>
    <w:p w14:paraId="592D7A1F" w14:textId="631D7AAD" w:rsidR="00E52B35" w:rsidRPr="00E52B35" w:rsidRDefault="00E52B35" w:rsidP="00337F40">
      <w:pPr>
        <w:spacing w:after="160" w:line="259" w:lineRule="auto"/>
        <w:rPr>
          <w:rFonts w:asciiTheme="minorHAnsi" w:hAnsiTheme="minorHAnsi" w:cstheme="minorHAnsi"/>
          <w:sz w:val="24"/>
          <w:szCs w:val="24"/>
          <w:lang w:val="en-GB"/>
        </w:rPr>
      </w:pPr>
      <w:proofErr w:type="spellStart"/>
      <w:r w:rsidRPr="00E52B35">
        <w:rPr>
          <w:rFonts w:asciiTheme="minorHAnsi" w:hAnsiTheme="minorHAnsi" w:cstheme="minorHAnsi"/>
          <w:sz w:val="24"/>
          <w:szCs w:val="24"/>
          <w:lang w:val="en-GB"/>
        </w:rPr>
        <w:t>Healthwatch</w:t>
      </w:r>
      <w:proofErr w:type="spellEnd"/>
      <w:r w:rsidRPr="00E52B35">
        <w:rPr>
          <w:rFonts w:asciiTheme="minorHAnsi" w:hAnsiTheme="minorHAnsi" w:cstheme="minorHAnsi"/>
          <w:sz w:val="24"/>
          <w:szCs w:val="24"/>
          <w:lang w:val="en-GB"/>
        </w:rPr>
        <w:t xml:space="preserve"> is pleased to read that the trust has developed a methodology to review all deaths and be able to identify new areas of learning. </w:t>
      </w:r>
    </w:p>
    <w:p w14:paraId="0E76FF07" w14:textId="54853D01" w:rsidR="00337F40" w:rsidRPr="00236007" w:rsidRDefault="00441C13"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005D32D2" w:rsidRPr="00236007">
        <w:rPr>
          <w:rFonts w:asciiTheme="minorHAnsi" w:hAnsiTheme="minorHAnsi" w:cstheme="minorHAnsi"/>
          <w:sz w:val="24"/>
          <w:szCs w:val="24"/>
          <w:lang w:val="en-GB"/>
        </w:rPr>
        <w:t xml:space="preserve"> </w:t>
      </w:r>
      <w:r w:rsidR="00990BBB">
        <w:rPr>
          <w:rFonts w:asciiTheme="minorHAnsi" w:hAnsiTheme="minorHAnsi" w:cstheme="minorHAnsi"/>
          <w:sz w:val="24"/>
          <w:szCs w:val="24"/>
          <w:lang w:val="en-GB"/>
        </w:rPr>
        <w:t>understand</w:t>
      </w:r>
      <w:r w:rsidR="00337F40" w:rsidRPr="00337F40">
        <w:rPr>
          <w:rFonts w:asciiTheme="minorHAnsi" w:hAnsiTheme="minorHAnsi" w:cstheme="minorHAnsi"/>
          <w:sz w:val="24"/>
          <w:szCs w:val="24"/>
          <w:lang w:val="en-GB"/>
        </w:rPr>
        <w:t xml:space="preserve"> that the Trust has not met its targets for referral to treatment times, but recognise the reasons for this,</w:t>
      </w:r>
      <w:r w:rsidR="008A1205" w:rsidRPr="00236007">
        <w:rPr>
          <w:rFonts w:asciiTheme="minorHAnsi" w:hAnsiTheme="minorHAnsi" w:cstheme="minorHAnsi"/>
          <w:sz w:val="24"/>
          <w:szCs w:val="24"/>
          <w:lang w:val="en-GB"/>
        </w:rPr>
        <w:t xml:space="preserve"> including the Covid-19 pandemic</w:t>
      </w:r>
      <w:r w:rsidR="0072121A" w:rsidRPr="00236007">
        <w:rPr>
          <w:rFonts w:asciiTheme="minorHAnsi" w:hAnsiTheme="minorHAnsi" w:cstheme="minorHAnsi"/>
          <w:sz w:val="24"/>
          <w:szCs w:val="24"/>
          <w:lang w:val="en-GB"/>
        </w:rPr>
        <w:t>.</w:t>
      </w:r>
    </w:p>
    <w:p w14:paraId="2AAF9C84" w14:textId="16ECAF22" w:rsidR="0072121A" w:rsidRPr="00236007" w:rsidRDefault="0072121A"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lastRenderedPageBreak/>
        <w:t>Healthwatch</w:t>
      </w:r>
      <w:proofErr w:type="spellEnd"/>
      <w:r w:rsidRPr="00236007">
        <w:rPr>
          <w:rFonts w:asciiTheme="minorHAnsi" w:hAnsiTheme="minorHAnsi" w:cstheme="minorHAnsi"/>
          <w:sz w:val="24"/>
          <w:szCs w:val="24"/>
          <w:lang w:val="en-GB"/>
        </w:rPr>
        <w:t xml:space="preserve"> were disappointed to read about the increase in pressure ulcers this year in all categories and note that further plans have been put in place and are being monitored by the senior nursing team. </w:t>
      </w:r>
    </w:p>
    <w:p w14:paraId="32C13E2C" w14:textId="7AB39DA1" w:rsidR="0072121A" w:rsidRPr="00236007" w:rsidRDefault="0072121A" w:rsidP="0072121A">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read with interest that the trust C </w:t>
      </w:r>
      <w:proofErr w:type="spellStart"/>
      <w:r w:rsidRPr="00236007">
        <w:rPr>
          <w:rFonts w:asciiTheme="minorHAnsi" w:hAnsiTheme="minorHAnsi" w:cstheme="minorHAnsi"/>
          <w:sz w:val="24"/>
          <w:szCs w:val="24"/>
          <w:lang w:val="en-GB"/>
        </w:rPr>
        <w:t>Dif</w:t>
      </w:r>
      <w:proofErr w:type="spellEnd"/>
      <w:r w:rsidRPr="00236007">
        <w:rPr>
          <w:rFonts w:asciiTheme="minorHAnsi" w:hAnsiTheme="minorHAnsi" w:cstheme="minorHAnsi"/>
          <w:sz w:val="24"/>
          <w:szCs w:val="24"/>
          <w:lang w:val="en-GB"/>
        </w:rPr>
        <w:t xml:space="preserve"> figures are below the national average this year</w:t>
      </w:r>
      <w:r w:rsidR="00675E4E">
        <w:rPr>
          <w:rFonts w:asciiTheme="minorHAnsi" w:hAnsiTheme="minorHAnsi" w:cstheme="minorHAnsi"/>
          <w:sz w:val="24"/>
          <w:szCs w:val="24"/>
          <w:lang w:val="en-GB"/>
        </w:rPr>
        <w:t xml:space="preserve"> and hope that the figure will continue to fall in the coming year</w:t>
      </w:r>
      <w:r w:rsidRPr="00236007">
        <w:rPr>
          <w:rFonts w:asciiTheme="minorHAnsi" w:hAnsiTheme="minorHAnsi" w:cstheme="minorHAnsi"/>
          <w:sz w:val="24"/>
          <w:szCs w:val="24"/>
          <w:lang w:val="en-GB"/>
        </w:rPr>
        <w:t>.</w:t>
      </w:r>
    </w:p>
    <w:p w14:paraId="3A7AE58B" w14:textId="77777777" w:rsidR="0072121A" w:rsidRPr="00236007" w:rsidRDefault="0072121A" w:rsidP="0072121A">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were pleased to read that staff recommending the trust to friends and family in 2019 was higher than the national average.</w:t>
      </w:r>
    </w:p>
    <w:p w14:paraId="0622699E" w14:textId="13BED7F5" w:rsidR="00337F40" w:rsidRPr="00236007" w:rsidRDefault="00337F40" w:rsidP="00337F40">
      <w:pPr>
        <w:spacing w:after="160" w:line="259" w:lineRule="auto"/>
        <w:rPr>
          <w:rFonts w:asciiTheme="minorHAnsi" w:hAnsiTheme="minorHAnsi" w:cstheme="minorHAnsi"/>
          <w:sz w:val="24"/>
          <w:szCs w:val="24"/>
          <w:lang w:val="en-GB"/>
        </w:rPr>
      </w:pPr>
      <w:proofErr w:type="spellStart"/>
      <w:r w:rsidRPr="00337F40">
        <w:rPr>
          <w:rFonts w:asciiTheme="minorHAnsi" w:hAnsiTheme="minorHAnsi" w:cstheme="minorHAnsi"/>
          <w:sz w:val="24"/>
          <w:szCs w:val="24"/>
          <w:lang w:val="en-GB"/>
        </w:rPr>
        <w:t>Healthwatch</w:t>
      </w:r>
      <w:proofErr w:type="spellEnd"/>
      <w:r w:rsidRPr="00337F40">
        <w:rPr>
          <w:rFonts w:asciiTheme="minorHAnsi" w:hAnsiTheme="minorHAnsi" w:cstheme="minorHAnsi"/>
          <w:sz w:val="24"/>
          <w:szCs w:val="24"/>
          <w:lang w:val="en-GB"/>
        </w:rPr>
        <w:t xml:space="preserve"> recognises the pressures that </w:t>
      </w:r>
      <w:r w:rsidR="00675E4E">
        <w:rPr>
          <w:rFonts w:asciiTheme="minorHAnsi" w:hAnsiTheme="minorHAnsi" w:cstheme="minorHAnsi"/>
          <w:sz w:val="24"/>
          <w:szCs w:val="24"/>
          <w:lang w:val="en-GB"/>
        </w:rPr>
        <w:t>the e</w:t>
      </w:r>
      <w:r w:rsidRPr="00337F40">
        <w:rPr>
          <w:rFonts w:asciiTheme="minorHAnsi" w:hAnsiTheme="minorHAnsi" w:cstheme="minorHAnsi"/>
          <w:sz w:val="24"/>
          <w:szCs w:val="24"/>
          <w:lang w:val="en-GB"/>
        </w:rPr>
        <w:t>mergency department faces</w:t>
      </w:r>
      <w:r w:rsidR="00675E4E">
        <w:rPr>
          <w:rFonts w:asciiTheme="minorHAnsi" w:hAnsiTheme="minorHAnsi" w:cstheme="minorHAnsi"/>
          <w:sz w:val="24"/>
          <w:szCs w:val="24"/>
          <w:lang w:val="en-GB"/>
        </w:rPr>
        <w:t>, and</w:t>
      </w:r>
      <w:r w:rsidRPr="00337F40">
        <w:rPr>
          <w:rFonts w:asciiTheme="minorHAnsi" w:hAnsiTheme="minorHAnsi" w:cstheme="minorHAnsi"/>
          <w:sz w:val="24"/>
          <w:szCs w:val="24"/>
          <w:lang w:val="en-GB"/>
        </w:rPr>
        <w:t xml:space="preserve"> </w:t>
      </w:r>
      <w:r w:rsidR="00675E4E">
        <w:rPr>
          <w:rFonts w:asciiTheme="minorHAnsi" w:hAnsiTheme="minorHAnsi" w:cstheme="minorHAnsi"/>
          <w:sz w:val="24"/>
          <w:szCs w:val="24"/>
          <w:lang w:val="en-GB"/>
        </w:rPr>
        <w:t>understand</w:t>
      </w:r>
      <w:r w:rsidRPr="00337F40">
        <w:rPr>
          <w:rFonts w:asciiTheme="minorHAnsi" w:hAnsiTheme="minorHAnsi" w:cstheme="minorHAnsi"/>
          <w:sz w:val="24"/>
          <w:szCs w:val="24"/>
          <w:lang w:val="en-GB"/>
        </w:rPr>
        <w:t xml:space="preserve"> that the trust has not been able to achieve the national target of treating 95% of patients a</w:t>
      </w:r>
      <w:r w:rsidR="008A1205" w:rsidRPr="00236007">
        <w:rPr>
          <w:rFonts w:asciiTheme="minorHAnsi" w:hAnsiTheme="minorHAnsi" w:cstheme="minorHAnsi"/>
          <w:sz w:val="24"/>
          <w:szCs w:val="24"/>
          <w:lang w:val="en-GB"/>
        </w:rPr>
        <w:t xml:space="preserve">ttending the </w:t>
      </w:r>
      <w:r w:rsidR="00675E4E">
        <w:rPr>
          <w:rFonts w:asciiTheme="minorHAnsi" w:hAnsiTheme="minorHAnsi" w:cstheme="minorHAnsi"/>
          <w:sz w:val="24"/>
          <w:szCs w:val="24"/>
          <w:lang w:val="en-GB"/>
        </w:rPr>
        <w:t>d</w:t>
      </w:r>
      <w:r w:rsidR="008A1205" w:rsidRPr="00236007">
        <w:rPr>
          <w:rFonts w:asciiTheme="minorHAnsi" w:hAnsiTheme="minorHAnsi" w:cstheme="minorHAnsi"/>
          <w:sz w:val="24"/>
          <w:szCs w:val="24"/>
          <w:lang w:val="en-GB"/>
        </w:rPr>
        <w:t>epartment within four</w:t>
      </w:r>
      <w:r w:rsidRPr="00337F40">
        <w:rPr>
          <w:rFonts w:asciiTheme="minorHAnsi" w:hAnsiTheme="minorHAnsi" w:cstheme="minorHAnsi"/>
          <w:sz w:val="24"/>
          <w:szCs w:val="24"/>
          <w:lang w:val="en-GB"/>
        </w:rPr>
        <w:t xml:space="preserve"> hours. </w:t>
      </w:r>
      <w:proofErr w:type="spellStart"/>
      <w:r w:rsidR="005D32D2" w:rsidRPr="00236007">
        <w:rPr>
          <w:rFonts w:asciiTheme="minorHAnsi" w:hAnsiTheme="minorHAnsi" w:cstheme="minorHAnsi"/>
          <w:sz w:val="24"/>
          <w:szCs w:val="24"/>
          <w:lang w:val="en-GB"/>
        </w:rPr>
        <w:t>Healthwatch</w:t>
      </w:r>
      <w:proofErr w:type="spellEnd"/>
      <w:r w:rsidRPr="00337F40">
        <w:rPr>
          <w:rFonts w:asciiTheme="minorHAnsi" w:hAnsiTheme="minorHAnsi" w:cstheme="minorHAnsi"/>
          <w:sz w:val="24"/>
          <w:szCs w:val="24"/>
          <w:lang w:val="en-GB"/>
        </w:rPr>
        <w:t xml:space="preserve"> are encouraged that the Trust remains committed to achieving this, and that the trust continues partnership working to support this.</w:t>
      </w:r>
    </w:p>
    <w:p w14:paraId="11075B3C" w14:textId="534817AA" w:rsidR="0072121A" w:rsidRPr="00236007" w:rsidRDefault="0072121A"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t>
      </w:r>
      <w:r w:rsidR="00675E4E">
        <w:rPr>
          <w:rFonts w:asciiTheme="minorHAnsi" w:hAnsiTheme="minorHAnsi" w:cstheme="minorHAnsi"/>
          <w:sz w:val="24"/>
          <w:szCs w:val="24"/>
          <w:lang w:val="en-GB"/>
        </w:rPr>
        <w:t>note</w:t>
      </w:r>
      <w:r w:rsidRPr="00236007">
        <w:rPr>
          <w:rFonts w:asciiTheme="minorHAnsi" w:hAnsiTheme="minorHAnsi" w:cstheme="minorHAnsi"/>
          <w:sz w:val="24"/>
          <w:szCs w:val="24"/>
          <w:lang w:val="en-GB"/>
        </w:rPr>
        <w:t xml:space="preserve"> that the trust is taking part in a pilot on </w:t>
      </w:r>
      <w:r w:rsidR="00675E4E">
        <w:rPr>
          <w:rFonts w:asciiTheme="minorHAnsi" w:hAnsiTheme="minorHAnsi" w:cstheme="minorHAnsi"/>
          <w:sz w:val="24"/>
          <w:szCs w:val="24"/>
          <w:lang w:val="en-GB"/>
        </w:rPr>
        <w:t>‘</w:t>
      </w:r>
      <w:r w:rsidRPr="00236007">
        <w:rPr>
          <w:rFonts w:asciiTheme="minorHAnsi" w:hAnsiTheme="minorHAnsi" w:cstheme="minorHAnsi"/>
          <w:sz w:val="24"/>
          <w:szCs w:val="24"/>
          <w:lang w:val="en-GB"/>
        </w:rPr>
        <w:t>referral to treatment times</w:t>
      </w:r>
      <w:r w:rsidR="00675E4E">
        <w:rPr>
          <w:rFonts w:asciiTheme="minorHAnsi" w:hAnsiTheme="minorHAnsi" w:cstheme="minorHAnsi"/>
          <w:sz w:val="24"/>
          <w:szCs w:val="24"/>
          <w:lang w:val="en-GB"/>
        </w:rPr>
        <w:t>’</w:t>
      </w:r>
      <w:r w:rsidRPr="00236007">
        <w:rPr>
          <w:rFonts w:asciiTheme="minorHAnsi" w:hAnsiTheme="minorHAnsi" w:cstheme="minorHAnsi"/>
          <w:sz w:val="24"/>
          <w:szCs w:val="24"/>
          <w:lang w:val="en-GB"/>
        </w:rPr>
        <w:t xml:space="preserve"> from April 2020 across B</w:t>
      </w:r>
      <w:r w:rsidR="00675E4E">
        <w:rPr>
          <w:rFonts w:asciiTheme="minorHAnsi" w:hAnsiTheme="minorHAnsi" w:cstheme="minorHAnsi"/>
          <w:sz w:val="24"/>
          <w:szCs w:val="24"/>
          <w:lang w:val="en-GB"/>
        </w:rPr>
        <w:t>SW</w:t>
      </w:r>
      <w:r w:rsidRPr="00236007">
        <w:rPr>
          <w:rFonts w:asciiTheme="minorHAnsi" w:hAnsiTheme="minorHAnsi" w:cstheme="minorHAnsi"/>
          <w:sz w:val="24"/>
          <w:szCs w:val="24"/>
          <w:lang w:val="en-GB"/>
        </w:rPr>
        <w:t xml:space="preserve"> to offer patients waiting over six months’ alternative providers, including where the RUH may be offered to patients from other providers.</w:t>
      </w:r>
    </w:p>
    <w:p w14:paraId="3C4325DB" w14:textId="1204D472" w:rsidR="00590658" w:rsidRDefault="00590658" w:rsidP="00337F40">
      <w:pPr>
        <w:spacing w:after="160" w:line="259" w:lineRule="auto"/>
        <w:rPr>
          <w:rFonts w:asciiTheme="minorHAnsi" w:hAnsiTheme="minorHAnsi" w:cstheme="minorHAnsi"/>
          <w:sz w:val="24"/>
          <w:szCs w:val="24"/>
          <w:lang w:val="en-GB"/>
        </w:rPr>
      </w:pPr>
      <w:proofErr w:type="spellStart"/>
      <w:r w:rsidRPr="00236007">
        <w:rPr>
          <w:rFonts w:asciiTheme="minorHAnsi" w:hAnsiTheme="minorHAnsi" w:cstheme="minorHAnsi"/>
          <w:sz w:val="24"/>
          <w:szCs w:val="24"/>
          <w:lang w:val="en-GB"/>
        </w:rPr>
        <w:t>Healthwatch</w:t>
      </w:r>
      <w:proofErr w:type="spellEnd"/>
      <w:r w:rsidRPr="00236007">
        <w:rPr>
          <w:rFonts w:asciiTheme="minorHAnsi" w:hAnsiTheme="minorHAnsi" w:cstheme="minorHAnsi"/>
          <w:sz w:val="24"/>
          <w:szCs w:val="24"/>
          <w:lang w:val="en-GB"/>
        </w:rPr>
        <w:t xml:space="preserve"> were happy to read about the new</w:t>
      </w:r>
      <w:r w:rsidR="008A1205" w:rsidRPr="00236007">
        <w:rPr>
          <w:rFonts w:asciiTheme="minorHAnsi" w:hAnsiTheme="minorHAnsi" w:cstheme="minorHAnsi"/>
          <w:sz w:val="24"/>
          <w:szCs w:val="24"/>
          <w:lang w:val="en-GB"/>
        </w:rPr>
        <w:t xml:space="preserve"> seventy two</w:t>
      </w:r>
      <w:r w:rsidRPr="00236007">
        <w:rPr>
          <w:rFonts w:asciiTheme="minorHAnsi" w:hAnsiTheme="minorHAnsi" w:cstheme="minorHAnsi"/>
          <w:sz w:val="24"/>
          <w:szCs w:val="24"/>
          <w:lang w:val="en-GB"/>
        </w:rPr>
        <w:t xml:space="preserve"> hour report progress</w:t>
      </w:r>
      <w:r w:rsidR="00D50F7F" w:rsidRPr="00236007">
        <w:rPr>
          <w:rFonts w:asciiTheme="minorHAnsi" w:hAnsiTheme="minorHAnsi" w:cstheme="minorHAnsi"/>
          <w:sz w:val="24"/>
          <w:szCs w:val="24"/>
          <w:lang w:val="en-GB"/>
        </w:rPr>
        <w:t xml:space="preserve"> for serious incident investigations and a serious incident task and finish group has been established.</w:t>
      </w:r>
    </w:p>
    <w:p w14:paraId="7CF82AF7" w14:textId="747A890A" w:rsidR="00E52B35" w:rsidRPr="00236007" w:rsidRDefault="00D14E28" w:rsidP="00337F40">
      <w:pPr>
        <w:spacing w:after="160" w:line="259" w:lineRule="auto"/>
        <w:rPr>
          <w:rFonts w:asciiTheme="minorHAnsi" w:hAnsiTheme="minorHAnsi" w:cstheme="minorHAnsi"/>
          <w:sz w:val="24"/>
          <w:szCs w:val="24"/>
          <w:lang w:val="en-GB"/>
        </w:rPr>
      </w:pPr>
      <w:proofErr w:type="spellStart"/>
      <w:r>
        <w:rPr>
          <w:rFonts w:asciiTheme="minorHAnsi" w:hAnsiTheme="minorHAnsi" w:cstheme="minorHAnsi"/>
          <w:sz w:val="24"/>
          <w:szCs w:val="24"/>
          <w:lang w:val="en-GB"/>
        </w:rPr>
        <w:t>Healthwatch</w:t>
      </w:r>
      <w:proofErr w:type="spellEnd"/>
      <w:r>
        <w:rPr>
          <w:rFonts w:asciiTheme="minorHAnsi" w:hAnsiTheme="minorHAnsi" w:cstheme="minorHAnsi"/>
          <w:sz w:val="24"/>
          <w:szCs w:val="24"/>
          <w:lang w:val="en-GB"/>
        </w:rPr>
        <w:t xml:space="preserve"> </w:t>
      </w:r>
      <w:r w:rsidR="00675E4E">
        <w:rPr>
          <w:rFonts w:asciiTheme="minorHAnsi" w:hAnsiTheme="minorHAnsi" w:cstheme="minorHAnsi"/>
          <w:sz w:val="24"/>
          <w:szCs w:val="24"/>
          <w:lang w:val="en-GB"/>
        </w:rPr>
        <w:t>see the last</w:t>
      </w:r>
      <w:r>
        <w:rPr>
          <w:rFonts w:asciiTheme="minorHAnsi" w:hAnsiTheme="minorHAnsi" w:cstheme="minorHAnsi"/>
          <w:sz w:val="24"/>
          <w:szCs w:val="24"/>
          <w:lang w:val="en-GB"/>
        </w:rPr>
        <w:t xml:space="preserve"> CQC inspection </w:t>
      </w:r>
      <w:r w:rsidR="00675E4E">
        <w:rPr>
          <w:rFonts w:asciiTheme="minorHAnsi" w:hAnsiTheme="minorHAnsi" w:cstheme="minorHAnsi"/>
          <w:sz w:val="24"/>
          <w:szCs w:val="24"/>
          <w:lang w:val="en-GB"/>
        </w:rPr>
        <w:t>was</w:t>
      </w:r>
      <w:r>
        <w:rPr>
          <w:rFonts w:asciiTheme="minorHAnsi" w:hAnsiTheme="minorHAnsi" w:cstheme="minorHAnsi"/>
          <w:sz w:val="24"/>
          <w:szCs w:val="24"/>
          <w:lang w:val="en-GB"/>
        </w:rPr>
        <w:t xml:space="preserve"> 2018 when the trust was rated overall ‘Good’, with four actions related to urgent and emergency services</w:t>
      </w:r>
      <w:r w:rsidR="00675E4E">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675E4E">
        <w:rPr>
          <w:rFonts w:asciiTheme="minorHAnsi" w:hAnsiTheme="minorHAnsi" w:cstheme="minorHAnsi"/>
          <w:sz w:val="24"/>
          <w:szCs w:val="24"/>
          <w:lang w:val="en-GB"/>
        </w:rPr>
        <w:t>And note</w:t>
      </w:r>
      <w:r>
        <w:rPr>
          <w:rFonts w:asciiTheme="minorHAnsi" w:hAnsiTheme="minorHAnsi" w:cstheme="minorHAnsi"/>
          <w:sz w:val="24"/>
          <w:szCs w:val="24"/>
          <w:lang w:val="en-GB"/>
        </w:rPr>
        <w:t xml:space="preserve"> any future inspection has been put on hold due to Covid-19. </w:t>
      </w:r>
    </w:p>
    <w:p w14:paraId="42353577" w14:textId="1C2622B7" w:rsidR="00D50F7F" w:rsidRDefault="00675E4E" w:rsidP="00337F40">
      <w:pPr>
        <w:spacing w:after="160" w:line="259" w:lineRule="auto"/>
        <w:rPr>
          <w:rFonts w:asciiTheme="minorHAnsi" w:hAnsiTheme="minorHAnsi" w:cstheme="minorHAnsi"/>
          <w:sz w:val="24"/>
          <w:szCs w:val="24"/>
          <w:lang w:val="en-GB"/>
        </w:rPr>
      </w:pPr>
      <w:proofErr w:type="spellStart"/>
      <w:r>
        <w:rPr>
          <w:rFonts w:asciiTheme="minorHAnsi" w:hAnsiTheme="minorHAnsi" w:cstheme="minorHAnsi"/>
          <w:sz w:val="24"/>
          <w:szCs w:val="24"/>
          <w:lang w:val="en-GB"/>
        </w:rPr>
        <w:t>Healthwatch</w:t>
      </w:r>
      <w:proofErr w:type="spellEnd"/>
      <w:r>
        <w:rPr>
          <w:rFonts w:asciiTheme="minorHAnsi" w:hAnsiTheme="minorHAnsi" w:cstheme="minorHAnsi"/>
          <w:sz w:val="24"/>
          <w:szCs w:val="24"/>
          <w:lang w:val="en-GB"/>
        </w:rPr>
        <w:t xml:space="preserve"> would welcome a meeting with the trust to discuss the achievements with the 2020/21 priorities in six months.</w:t>
      </w:r>
    </w:p>
    <w:p w14:paraId="03EA5B0F" w14:textId="61E563CC" w:rsidR="00476B64" w:rsidRDefault="008B6E5D" w:rsidP="00631662">
      <w:pPr>
        <w:rPr>
          <w:rFonts w:asciiTheme="minorHAnsi" w:hAnsiTheme="minorHAnsi" w:cstheme="minorHAnsi"/>
          <w:sz w:val="24"/>
          <w:szCs w:val="24"/>
        </w:rPr>
      </w:pPr>
      <w:r w:rsidRPr="00236007">
        <w:rPr>
          <w:rFonts w:asciiTheme="minorHAnsi" w:hAnsiTheme="minorHAnsi" w:cstheme="minorHAnsi"/>
          <w:noProof/>
          <w:sz w:val="24"/>
          <w:szCs w:val="24"/>
          <w:lang w:val="en-GB" w:eastAsia="en-GB"/>
        </w:rPr>
        <w:drawing>
          <wp:anchor distT="0" distB="0" distL="114300" distR="114300" simplePos="0" relativeHeight="251659264" behindDoc="0" locked="0" layoutInCell="1" allowOverlap="1" wp14:anchorId="227EAC82" wp14:editId="0204BF31">
            <wp:simplePos x="0" y="0"/>
            <wp:positionH relativeFrom="margin">
              <wp:posOffset>0</wp:posOffset>
            </wp:positionH>
            <wp:positionV relativeFrom="paragraph">
              <wp:posOffset>327025</wp:posOffset>
            </wp:positionV>
            <wp:extent cx="2453640" cy="6172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64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C11F2" w14:textId="38327023" w:rsidR="00675E4E" w:rsidRPr="00236007" w:rsidRDefault="00675E4E" w:rsidP="00631662">
      <w:pPr>
        <w:rPr>
          <w:rFonts w:asciiTheme="minorHAnsi" w:hAnsiTheme="minorHAnsi" w:cstheme="minorHAnsi"/>
          <w:sz w:val="24"/>
          <w:szCs w:val="24"/>
        </w:rPr>
      </w:pPr>
      <w:r w:rsidRPr="00236007">
        <w:rPr>
          <w:rFonts w:asciiTheme="minorHAnsi" w:hAnsiTheme="minorHAnsi" w:cstheme="minorHAnsi"/>
          <w:noProof/>
          <w:sz w:val="24"/>
          <w:szCs w:val="24"/>
          <w:lang w:val="en-GB" w:eastAsia="en-GB"/>
        </w:rPr>
        <w:drawing>
          <wp:anchor distT="0" distB="0" distL="114300" distR="114300" simplePos="0" relativeHeight="251661312" behindDoc="0" locked="0" layoutInCell="1" allowOverlap="1" wp14:anchorId="2D3714E1" wp14:editId="744F8371">
            <wp:simplePos x="0" y="0"/>
            <wp:positionH relativeFrom="margin">
              <wp:posOffset>2632075</wp:posOffset>
            </wp:positionH>
            <wp:positionV relativeFrom="paragraph">
              <wp:posOffset>7620</wp:posOffset>
            </wp:positionV>
            <wp:extent cx="2548255" cy="76390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255" cy="763905"/>
                    </a:xfrm>
                    <a:prstGeom prst="rect">
                      <a:avLst/>
                    </a:prstGeom>
                    <a:noFill/>
                  </pic:spPr>
                </pic:pic>
              </a:graphicData>
            </a:graphic>
            <wp14:sizeRelV relativeFrom="margin">
              <wp14:pctHeight>0</wp14:pctHeight>
            </wp14:sizeRelV>
          </wp:anchor>
        </w:drawing>
      </w:r>
    </w:p>
    <w:p w14:paraId="50B3F303" w14:textId="77777777" w:rsidR="004B5B22" w:rsidRPr="00236007" w:rsidRDefault="004B5B22" w:rsidP="00631662">
      <w:pPr>
        <w:rPr>
          <w:rFonts w:asciiTheme="minorHAnsi" w:hAnsiTheme="minorHAnsi" w:cstheme="minorHAnsi"/>
          <w:sz w:val="24"/>
          <w:szCs w:val="24"/>
        </w:rPr>
      </w:pPr>
    </w:p>
    <w:sectPr w:rsidR="004B5B22" w:rsidRPr="002360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2F162" w14:textId="77777777" w:rsidR="00A34D95" w:rsidRDefault="00A34D95" w:rsidP="004211FA">
      <w:pPr>
        <w:spacing w:after="0" w:line="240" w:lineRule="auto"/>
      </w:pPr>
      <w:r>
        <w:separator/>
      </w:r>
    </w:p>
  </w:endnote>
  <w:endnote w:type="continuationSeparator" w:id="0">
    <w:p w14:paraId="7278C6FF" w14:textId="77777777" w:rsidR="00A34D95" w:rsidRDefault="00A34D95" w:rsidP="004211FA">
      <w:pPr>
        <w:spacing w:after="0" w:line="240" w:lineRule="auto"/>
      </w:pPr>
      <w:r>
        <w:continuationSeparator/>
      </w:r>
    </w:p>
  </w:endnote>
  <w:endnote w:type="continuationNotice" w:id="1">
    <w:p w14:paraId="5B09A6A5" w14:textId="77777777" w:rsidR="00901367" w:rsidRDefault="00901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AA0A7" w14:textId="77777777" w:rsidR="004211FA" w:rsidRDefault="004211FA" w:rsidP="004211FA">
    <w:pPr>
      <w:pStyle w:val="Footer"/>
      <w:ind w:left="2127"/>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7DBF" w14:textId="77777777" w:rsidR="00A34D95" w:rsidRDefault="00A34D95" w:rsidP="004211FA">
      <w:pPr>
        <w:spacing w:after="0" w:line="240" w:lineRule="auto"/>
      </w:pPr>
      <w:r>
        <w:separator/>
      </w:r>
    </w:p>
  </w:footnote>
  <w:footnote w:type="continuationSeparator" w:id="0">
    <w:p w14:paraId="3EC228A4" w14:textId="77777777" w:rsidR="00A34D95" w:rsidRDefault="00A34D95" w:rsidP="004211FA">
      <w:pPr>
        <w:spacing w:after="0" w:line="240" w:lineRule="auto"/>
      </w:pPr>
      <w:r>
        <w:continuationSeparator/>
      </w:r>
    </w:p>
  </w:footnote>
  <w:footnote w:type="continuationNotice" w:id="1">
    <w:p w14:paraId="7B1F2413" w14:textId="77777777" w:rsidR="00901367" w:rsidRDefault="009013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F07E8" w14:textId="77777777" w:rsidR="004211FA" w:rsidRDefault="004211FA">
    <w:pPr>
      <w:pStyle w:val="Header"/>
    </w:pPr>
    <w:r>
      <w:rPr>
        <w:noProof/>
        <w:lang w:val="en-GB" w:eastAsia="en-GB"/>
      </w:rPr>
      <w:drawing>
        <wp:anchor distT="0" distB="0" distL="114300" distR="114300" simplePos="0" relativeHeight="251658240" behindDoc="0" locked="0" layoutInCell="1" allowOverlap="1" wp14:anchorId="566D3E42" wp14:editId="37FA56E0">
          <wp:simplePos x="0" y="0"/>
          <wp:positionH relativeFrom="column">
            <wp:posOffset>1143000</wp:posOffset>
          </wp:positionH>
          <wp:positionV relativeFrom="paragraph">
            <wp:posOffset>-40005</wp:posOffset>
          </wp:positionV>
          <wp:extent cx="3134995" cy="417195"/>
          <wp:effectExtent l="0" t="0" r="825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logo.png"/>
                  <pic:cNvPicPr/>
                </pic:nvPicPr>
                <pic:blipFill>
                  <a:blip r:embed="rId1">
                    <a:extLst>
                      <a:ext uri="{28A0092B-C50C-407E-A947-70E740481C1C}">
                        <a14:useLocalDpi xmlns:a14="http://schemas.microsoft.com/office/drawing/2010/main" val="0"/>
                      </a:ext>
                    </a:extLst>
                  </a:blip>
                  <a:stretch>
                    <a:fillRect/>
                  </a:stretch>
                </pic:blipFill>
                <pic:spPr>
                  <a:xfrm>
                    <a:off x="0" y="0"/>
                    <a:ext cx="3134995" cy="417195"/>
                  </a:xfrm>
                  <a:prstGeom prst="rect">
                    <a:avLst/>
                  </a:prstGeom>
                </pic:spPr>
              </pic:pic>
            </a:graphicData>
          </a:graphic>
          <wp14:sizeRelH relativeFrom="margin">
            <wp14:pctWidth>0</wp14:pctWidth>
          </wp14:sizeRelH>
          <wp14:sizeRelV relativeFrom="margin">
            <wp14:pctHeight>0</wp14:pctHeight>
          </wp14:sizeRelV>
        </wp:anchor>
      </w:drawing>
    </w:r>
  </w:p>
  <w:p w14:paraId="5E5EFE56" w14:textId="77777777" w:rsidR="004211FA" w:rsidRDefault="0042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91A76"/>
    <w:multiLevelType w:val="hybridMultilevel"/>
    <w:tmpl w:val="BF0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95"/>
    <w:rsid w:val="000305EF"/>
    <w:rsid w:val="00067EFB"/>
    <w:rsid w:val="000C5039"/>
    <w:rsid w:val="000E2622"/>
    <w:rsid w:val="00161F5F"/>
    <w:rsid w:val="001D1171"/>
    <w:rsid w:val="001D69F9"/>
    <w:rsid w:val="00236007"/>
    <w:rsid w:val="00281A8B"/>
    <w:rsid w:val="002966F1"/>
    <w:rsid w:val="002C2691"/>
    <w:rsid w:val="00337F40"/>
    <w:rsid w:val="00354673"/>
    <w:rsid w:val="00354DEC"/>
    <w:rsid w:val="00366765"/>
    <w:rsid w:val="00371B4B"/>
    <w:rsid w:val="00380CD9"/>
    <w:rsid w:val="00384E75"/>
    <w:rsid w:val="003A1A60"/>
    <w:rsid w:val="004135AF"/>
    <w:rsid w:val="004211FA"/>
    <w:rsid w:val="00441C13"/>
    <w:rsid w:val="00470E2C"/>
    <w:rsid w:val="00476B64"/>
    <w:rsid w:val="00497F53"/>
    <w:rsid w:val="004B5B22"/>
    <w:rsid w:val="004C1680"/>
    <w:rsid w:val="004C197B"/>
    <w:rsid w:val="00533044"/>
    <w:rsid w:val="00575A4A"/>
    <w:rsid w:val="005877BC"/>
    <w:rsid w:val="00590658"/>
    <w:rsid w:val="005D1FD8"/>
    <w:rsid w:val="005D32D2"/>
    <w:rsid w:val="006013A9"/>
    <w:rsid w:val="00607E5A"/>
    <w:rsid w:val="00624CE3"/>
    <w:rsid w:val="00631662"/>
    <w:rsid w:val="00675E4E"/>
    <w:rsid w:val="006B2537"/>
    <w:rsid w:val="006C77A3"/>
    <w:rsid w:val="0071796A"/>
    <w:rsid w:val="0072121A"/>
    <w:rsid w:val="007365F8"/>
    <w:rsid w:val="00806A50"/>
    <w:rsid w:val="00820814"/>
    <w:rsid w:val="00845CA7"/>
    <w:rsid w:val="008553A4"/>
    <w:rsid w:val="00883FD6"/>
    <w:rsid w:val="00890CB3"/>
    <w:rsid w:val="008A1205"/>
    <w:rsid w:val="008A2383"/>
    <w:rsid w:val="008B5FCD"/>
    <w:rsid w:val="008B6E5D"/>
    <w:rsid w:val="008F3E20"/>
    <w:rsid w:val="00901367"/>
    <w:rsid w:val="009318E4"/>
    <w:rsid w:val="00936BA1"/>
    <w:rsid w:val="009553A0"/>
    <w:rsid w:val="00972E93"/>
    <w:rsid w:val="00987CFD"/>
    <w:rsid w:val="00990BBB"/>
    <w:rsid w:val="009F220E"/>
    <w:rsid w:val="00A34D95"/>
    <w:rsid w:val="00AE1D88"/>
    <w:rsid w:val="00B3360E"/>
    <w:rsid w:val="00B7789A"/>
    <w:rsid w:val="00BC0AEF"/>
    <w:rsid w:val="00BF45FB"/>
    <w:rsid w:val="00C34445"/>
    <w:rsid w:val="00C40D86"/>
    <w:rsid w:val="00C428D2"/>
    <w:rsid w:val="00C54CAA"/>
    <w:rsid w:val="00CA5DCE"/>
    <w:rsid w:val="00CB457D"/>
    <w:rsid w:val="00D14E28"/>
    <w:rsid w:val="00D33EA6"/>
    <w:rsid w:val="00D50F7F"/>
    <w:rsid w:val="00D92459"/>
    <w:rsid w:val="00D9729F"/>
    <w:rsid w:val="00DC7CE8"/>
    <w:rsid w:val="00DE75FF"/>
    <w:rsid w:val="00DF741E"/>
    <w:rsid w:val="00E52B35"/>
    <w:rsid w:val="00E623B4"/>
    <w:rsid w:val="00E6318B"/>
    <w:rsid w:val="00E65002"/>
    <w:rsid w:val="00E65048"/>
    <w:rsid w:val="00E71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8BECE4"/>
  <w15:docId w15:val="{C4B02B4C-3950-4FC1-9A57-F3CDBBA8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E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1FA"/>
  </w:style>
  <w:style w:type="paragraph" w:styleId="Footer">
    <w:name w:val="footer"/>
    <w:basedOn w:val="Normal"/>
    <w:link w:val="FooterChar"/>
    <w:uiPriority w:val="99"/>
    <w:unhideWhenUsed/>
    <w:rsid w:val="0042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1FA"/>
  </w:style>
  <w:style w:type="paragraph" w:styleId="BalloonText">
    <w:name w:val="Balloon Text"/>
    <w:basedOn w:val="Normal"/>
    <w:link w:val="BalloonTextChar"/>
    <w:uiPriority w:val="99"/>
    <w:semiHidden/>
    <w:unhideWhenUsed/>
    <w:rsid w:val="0042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FA"/>
    <w:rPr>
      <w:rFonts w:ascii="Tahoma" w:hAnsi="Tahoma" w:cs="Tahoma"/>
      <w:sz w:val="16"/>
      <w:szCs w:val="16"/>
    </w:rPr>
  </w:style>
  <w:style w:type="paragraph" w:styleId="ListParagraph">
    <w:name w:val="List Paragraph"/>
    <w:basedOn w:val="Normal"/>
    <w:uiPriority w:val="34"/>
    <w:qFormat/>
    <w:rsid w:val="00DC7CE8"/>
    <w:pPr>
      <w:ind w:left="720"/>
      <w:contextualSpacing/>
    </w:pPr>
  </w:style>
  <w:style w:type="paragraph" w:styleId="Revision">
    <w:name w:val="Revision"/>
    <w:hidden/>
    <w:uiPriority w:val="99"/>
    <w:semiHidden/>
    <w:rsid w:val="00901367"/>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5D32D2"/>
    <w:rPr>
      <w:sz w:val="16"/>
      <w:szCs w:val="16"/>
    </w:rPr>
  </w:style>
  <w:style w:type="paragraph" w:styleId="CommentText">
    <w:name w:val="annotation text"/>
    <w:basedOn w:val="Normal"/>
    <w:link w:val="CommentTextChar"/>
    <w:uiPriority w:val="99"/>
    <w:semiHidden/>
    <w:unhideWhenUsed/>
    <w:rsid w:val="005D32D2"/>
    <w:pPr>
      <w:spacing w:line="240" w:lineRule="auto"/>
    </w:pPr>
    <w:rPr>
      <w:sz w:val="20"/>
      <w:szCs w:val="20"/>
    </w:rPr>
  </w:style>
  <w:style w:type="character" w:customStyle="1" w:styleId="CommentTextChar">
    <w:name w:val="Comment Text Char"/>
    <w:basedOn w:val="DefaultParagraphFont"/>
    <w:link w:val="CommentText"/>
    <w:uiPriority w:val="99"/>
    <w:semiHidden/>
    <w:rsid w:val="005D32D2"/>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D32D2"/>
    <w:rPr>
      <w:b/>
      <w:bCs/>
    </w:rPr>
  </w:style>
  <w:style w:type="character" w:customStyle="1" w:styleId="CommentSubjectChar">
    <w:name w:val="Comment Subject Char"/>
    <w:basedOn w:val="CommentTextChar"/>
    <w:link w:val="CommentSubject"/>
    <w:uiPriority w:val="99"/>
    <w:semiHidden/>
    <w:rsid w:val="005D32D2"/>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W general">
      <a:dk1>
        <a:sysClr val="windowText" lastClr="000000"/>
      </a:dk1>
      <a:lt1>
        <a:sysClr val="window" lastClr="FFFFFF"/>
      </a:lt1>
      <a:dk2>
        <a:srgbClr val="004F6B"/>
      </a:dk2>
      <a:lt2>
        <a:srgbClr val="EEECE1"/>
      </a:lt2>
      <a:accent1>
        <a:srgbClr val="004F6B"/>
      </a:accent1>
      <a:accent2>
        <a:srgbClr val="E73E97"/>
      </a:accent2>
      <a:accent3>
        <a:srgbClr val="84BD00"/>
      </a:accent3>
      <a:accent4>
        <a:srgbClr val="FFFFFF"/>
      </a:accent4>
      <a:accent5>
        <a:srgbClr val="FFFFFF"/>
      </a:accent5>
      <a:accent6>
        <a:srgbClr val="FFFFFF"/>
      </a:accent6>
      <a:hlink>
        <a:srgbClr val="E73E97"/>
      </a:hlink>
      <a:folHlink>
        <a:srgbClr val="84BD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Foster</dc:creator>
  <cp:lastModifiedBy>Pat Foster</cp:lastModifiedBy>
  <cp:revision>2</cp:revision>
  <cp:lastPrinted>2017-05-11T13:58:00Z</cp:lastPrinted>
  <dcterms:created xsi:type="dcterms:W3CDTF">2020-09-08T09:32:00Z</dcterms:created>
  <dcterms:modified xsi:type="dcterms:W3CDTF">2020-09-08T09:32:00Z</dcterms:modified>
</cp:coreProperties>
</file>